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AFB5" w14:textId="56B1B7AA" w:rsidR="006676F5" w:rsidRPr="00A30A48" w:rsidRDefault="006676F5" w:rsidP="006676F5">
      <w:pPr>
        <w:jc w:val="center"/>
        <w:rPr>
          <w:rFonts w:ascii="Century Gothic" w:eastAsia="Arial Unicode MS" w:hAnsi="Century Gothic"/>
          <w:b/>
          <w:i/>
          <w:sz w:val="20"/>
          <w:szCs w:val="16"/>
          <w:lang w:val="ru-RU" w:eastAsia="fr-FR"/>
        </w:rPr>
      </w:pPr>
      <w:r w:rsidRPr="00A30A48">
        <w:rPr>
          <w:rFonts w:ascii="Century Gothic" w:eastAsia="Arial Unicode MS" w:hAnsi="Century Gothic"/>
          <w:sz w:val="20"/>
          <w:szCs w:val="16"/>
          <w:lang w:val="pl-PL" w:eastAsia="fr-FR"/>
        </w:rPr>
        <w:t xml:space="preserve">Календарно-тематичне планування </w:t>
      </w:r>
      <w:r w:rsidRPr="00A30A48">
        <w:rPr>
          <w:rFonts w:ascii="Century Gothic" w:eastAsia="Arial Unicode MS" w:hAnsi="Century Gothic"/>
          <w:sz w:val="20"/>
          <w:szCs w:val="16"/>
          <w:lang w:eastAsia="fr-FR"/>
        </w:rPr>
        <w:t xml:space="preserve">до підручника </w:t>
      </w:r>
      <w:r w:rsidRPr="00A30A48">
        <w:rPr>
          <w:rFonts w:ascii="Century Gothic" w:eastAsia="Arial Unicode MS" w:hAnsi="Century Gothic"/>
          <w:b/>
          <w:i/>
          <w:sz w:val="20"/>
          <w:szCs w:val="16"/>
          <w:lang w:val="ru-RU" w:eastAsia="fr-FR"/>
        </w:rPr>
        <w:t xml:space="preserve">Get 200! </w:t>
      </w:r>
      <w:r w:rsidRPr="00A30A48">
        <w:rPr>
          <w:rFonts w:ascii="Century Gothic" w:eastAsia="Arial Unicode MS" w:hAnsi="Century Gothic"/>
          <w:b/>
          <w:i/>
          <w:sz w:val="20"/>
          <w:szCs w:val="16"/>
          <w:lang w:val="en-US" w:eastAsia="fr-FR"/>
        </w:rPr>
        <w:t>Book</w:t>
      </w:r>
      <w:r w:rsidRPr="00A30A48">
        <w:rPr>
          <w:rFonts w:ascii="Century Gothic" w:eastAsia="Arial Unicode MS" w:hAnsi="Century Gothic"/>
          <w:b/>
          <w:i/>
          <w:sz w:val="20"/>
          <w:szCs w:val="16"/>
          <w:lang w:val="ru-RU" w:eastAsia="fr-FR"/>
        </w:rPr>
        <w:t xml:space="preserve"> 2</w:t>
      </w:r>
    </w:p>
    <w:p w14:paraId="780369D3" w14:textId="77777777" w:rsidR="006676F5" w:rsidRPr="00A30A48" w:rsidRDefault="006676F5" w:rsidP="006676F5">
      <w:pPr>
        <w:jc w:val="center"/>
        <w:rPr>
          <w:rFonts w:ascii="Century Gothic" w:eastAsia="Arial Narrow" w:hAnsi="Century Gothic" w:cs="Arial Narrow"/>
          <w:b/>
          <w:sz w:val="20"/>
          <w:szCs w:val="20"/>
        </w:rPr>
      </w:pPr>
    </w:p>
    <w:p w14:paraId="35FFB0E6" w14:textId="77777777" w:rsidR="006676F5" w:rsidRPr="00A30A48" w:rsidRDefault="006676F5" w:rsidP="006676F5">
      <w:pPr>
        <w:jc w:val="both"/>
        <w:rPr>
          <w:rFonts w:ascii="Century Gothic" w:eastAsia="Arial Narrow" w:hAnsi="Century Gothic" w:cs="Arial Narrow"/>
          <w:sz w:val="16"/>
          <w:szCs w:val="16"/>
        </w:rPr>
      </w:pPr>
      <w:r w:rsidRPr="00A30A48">
        <w:rPr>
          <w:rFonts w:ascii="Century Gothic" w:eastAsia="Arial Narrow" w:hAnsi="Century Gothic" w:cs="Arial Narrow"/>
          <w:sz w:val="16"/>
          <w:szCs w:val="16"/>
        </w:rPr>
        <w:t>* жовтим кольором позначені уроки із завданнями поглибленого рівня</w:t>
      </w:r>
    </w:p>
    <w:p w14:paraId="2D323B1A" w14:textId="77777777" w:rsidR="006676F5" w:rsidRPr="00A30A48" w:rsidRDefault="006676F5" w:rsidP="006676F5">
      <w:pPr>
        <w:rPr>
          <w:rFonts w:ascii="Century Gothic" w:eastAsia="Arial Narrow" w:hAnsi="Century Gothic" w:cs="Arial Narrow"/>
          <w:sz w:val="16"/>
          <w:szCs w:val="16"/>
        </w:rPr>
      </w:pPr>
      <w:r w:rsidRPr="00A30A48">
        <w:rPr>
          <w:rFonts w:ascii="Century Gothic" w:eastAsia="Arial Narrow" w:hAnsi="Century Gothic" w:cs="Arial Narrow"/>
          <w:sz w:val="16"/>
          <w:szCs w:val="16"/>
        </w:rPr>
        <w:t>* зеленим кольором позначені уроки з країнознавства</w:t>
      </w:r>
    </w:p>
    <w:tbl>
      <w:tblPr>
        <w:tblStyle w:val="a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6676F5" w:rsidRPr="00A30A48" w14:paraId="0874199E" w14:textId="77777777" w:rsidTr="00175CF0">
        <w:tc>
          <w:tcPr>
            <w:tcW w:w="5665" w:type="dxa"/>
          </w:tcPr>
          <w:p w14:paraId="7B121C39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14:paraId="00D1B75D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Ключові компетентності:</w:t>
            </w:r>
          </w:p>
        </w:tc>
      </w:tr>
      <w:tr w:rsidR="006676F5" w:rsidRPr="00A30A48" w14:paraId="028CFA87" w14:textId="77777777" w:rsidTr="00175CF0">
        <w:tc>
          <w:tcPr>
            <w:tcW w:w="5665" w:type="dxa"/>
          </w:tcPr>
          <w:p w14:paraId="69078A07" w14:textId="77777777" w:rsidR="006676F5" w:rsidRPr="00A30A48" w:rsidRDefault="006676F5" w:rsidP="00175CF0">
            <w:pPr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</w:pPr>
          </w:p>
        </w:tc>
        <w:tc>
          <w:tcPr>
            <w:tcW w:w="10371" w:type="dxa"/>
            <w:gridSpan w:val="2"/>
          </w:tcPr>
          <w:p w14:paraId="61472CC2" w14:textId="77777777" w:rsidR="006676F5" w:rsidRPr="00A30A48" w:rsidRDefault="006676F5" w:rsidP="00175CF0">
            <w:pPr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</w:pPr>
          </w:p>
        </w:tc>
      </w:tr>
      <w:tr w:rsidR="006676F5" w:rsidRPr="00A30A48" w14:paraId="7F9856BB" w14:textId="77777777" w:rsidTr="00175CF0">
        <w:tc>
          <w:tcPr>
            <w:tcW w:w="5665" w:type="dxa"/>
          </w:tcPr>
          <w:p w14:paraId="7573BDAB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pl-PL" w:eastAsia="fr-FR"/>
              </w:rPr>
              <w:t xml:space="preserve">SB (Student’s Book)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підручник учня</w:t>
            </w:r>
          </w:p>
        </w:tc>
        <w:tc>
          <w:tcPr>
            <w:tcW w:w="4962" w:type="dxa"/>
          </w:tcPr>
          <w:p w14:paraId="744044E7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КК1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спілкування державною мовою</w:t>
            </w:r>
          </w:p>
        </w:tc>
        <w:tc>
          <w:tcPr>
            <w:tcW w:w="5409" w:type="dxa"/>
          </w:tcPr>
          <w:p w14:paraId="60A04588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КК6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eastAsia="fr-FR"/>
              </w:rPr>
              <w:t xml:space="preserve">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уміння вчитися упродовж життя</w:t>
            </w:r>
          </w:p>
        </w:tc>
      </w:tr>
      <w:tr w:rsidR="006676F5" w:rsidRPr="00A30A48" w14:paraId="1E3A8293" w14:textId="77777777" w:rsidTr="00175CF0">
        <w:tc>
          <w:tcPr>
            <w:tcW w:w="5665" w:type="dxa"/>
          </w:tcPr>
          <w:p w14:paraId="12444C75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en-US" w:eastAsia="fr-FR"/>
              </w:rPr>
              <w:t>TRC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en-US" w:eastAsia="fr-FR"/>
              </w:rPr>
              <w:t xml:space="preserve"> (Teacher’s Resource Centre)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ресурсний центр вчителя</w:t>
            </w:r>
          </w:p>
        </w:tc>
        <w:tc>
          <w:tcPr>
            <w:tcW w:w="4962" w:type="dxa"/>
          </w:tcPr>
          <w:p w14:paraId="6135D62E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КК2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спілкування іноземними мовами*</w:t>
            </w:r>
          </w:p>
        </w:tc>
        <w:tc>
          <w:tcPr>
            <w:tcW w:w="5409" w:type="dxa"/>
          </w:tcPr>
          <w:p w14:paraId="69668CF5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КК7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en-US" w:eastAsia="fr-FR"/>
              </w:rPr>
              <w:t xml:space="preserve">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ініціативність і підприємливість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en-US" w:eastAsia="fr-FR"/>
              </w:rPr>
              <w:t xml:space="preserve"> </w:t>
            </w:r>
          </w:p>
        </w:tc>
      </w:tr>
      <w:tr w:rsidR="006676F5" w:rsidRPr="00A30A48" w14:paraId="19060C0E" w14:textId="77777777" w:rsidTr="00175CF0">
        <w:tc>
          <w:tcPr>
            <w:tcW w:w="5665" w:type="dxa"/>
          </w:tcPr>
          <w:p w14:paraId="45B006A3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 w:cs="Arial Unicode MS"/>
                <w:b/>
                <w:color w:val="000000"/>
                <w:sz w:val="16"/>
                <w:szCs w:val="16"/>
                <w:lang w:val="pl-PL"/>
              </w:rPr>
              <w:t>SRC</w:t>
            </w:r>
            <w:r w:rsidRPr="00A30A48">
              <w:rPr>
                <w:rFonts w:ascii="Century Gothic" w:eastAsia="Arial Unicode MS" w:hAnsi="Century Gothic"/>
                <w:sz w:val="16"/>
                <w:szCs w:val="16"/>
                <w:lang w:val="pl-PL" w:eastAsia="fr-FR"/>
              </w:rPr>
              <w:t xml:space="preserve"> (Student’s Resource Centre) </w:t>
            </w:r>
            <w:r w:rsidRPr="00A30A48">
              <w:rPr>
                <w:rFonts w:ascii="Century Gothic" w:eastAsia="Arial Unicode MS" w:hAnsi="Century Gothic"/>
                <w:sz w:val="16"/>
                <w:szCs w:val="16"/>
                <w:lang w:val="uk-UA" w:eastAsia="fr-FR"/>
              </w:rPr>
              <w:t>- ресурсний центр учня</w:t>
            </w:r>
          </w:p>
        </w:tc>
        <w:tc>
          <w:tcPr>
            <w:tcW w:w="4962" w:type="dxa"/>
          </w:tcPr>
          <w:p w14:paraId="0CFB6EC3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КК3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14:paraId="24D4F6A0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КК8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соціальна і громадянська компетентності </w:t>
            </w:r>
          </w:p>
        </w:tc>
      </w:tr>
      <w:tr w:rsidR="006676F5" w:rsidRPr="00A30A48" w14:paraId="54F3C9A3" w14:textId="77777777" w:rsidTr="00175CF0">
        <w:tc>
          <w:tcPr>
            <w:tcW w:w="5665" w:type="dxa"/>
          </w:tcPr>
          <w:p w14:paraId="180923D8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</w:p>
        </w:tc>
        <w:tc>
          <w:tcPr>
            <w:tcW w:w="4962" w:type="dxa"/>
          </w:tcPr>
          <w:p w14:paraId="31B0D622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КК4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– основні компетентності у природничих науках</w:t>
            </w:r>
          </w:p>
        </w:tc>
        <w:tc>
          <w:tcPr>
            <w:tcW w:w="5409" w:type="dxa"/>
          </w:tcPr>
          <w:p w14:paraId="6813A6D3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КК9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Обізнаність та самовираження у сфері культури </w:t>
            </w:r>
          </w:p>
        </w:tc>
      </w:tr>
      <w:tr w:rsidR="006676F5" w:rsidRPr="00A30A48" w14:paraId="05596311" w14:textId="77777777" w:rsidTr="00175CF0">
        <w:tc>
          <w:tcPr>
            <w:tcW w:w="5665" w:type="dxa"/>
          </w:tcPr>
          <w:p w14:paraId="278B5C04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</w:p>
        </w:tc>
        <w:tc>
          <w:tcPr>
            <w:tcW w:w="4962" w:type="dxa"/>
          </w:tcPr>
          <w:p w14:paraId="2855CB37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КК5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>інформаційно-цифрова компетентність</w:t>
            </w:r>
          </w:p>
        </w:tc>
        <w:tc>
          <w:tcPr>
            <w:tcW w:w="5409" w:type="dxa"/>
          </w:tcPr>
          <w:p w14:paraId="7E61B493" w14:textId="77777777" w:rsidR="006676F5" w:rsidRPr="00A30A48" w:rsidRDefault="006676F5" w:rsidP="00175CF0">
            <w:pPr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</w:pPr>
            <w:r w:rsidRPr="00A30A48">
              <w:rPr>
                <w:rFonts w:ascii="Century Gothic" w:eastAsia="Arial Unicode MS" w:hAnsi="Century Gothic"/>
                <w:b/>
                <w:sz w:val="18"/>
                <w:szCs w:val="16"/>
                <w:lang w:val="uk-UA" w:eastAsia="fr-FR"/>
              </w:rPr>
              <w:t>КК10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pl-PL" w:eastAsia="fr-FR"/>
              </w:rPr>
              <w:t xml:space="preserve"> –</w:t>
            </w:r>
            <w:r w:rsidRPr="00A30A48">
              <w:rPr>
                <w:rFonts w:ascii="Century Gothic" w:eastAsia="Arial Unicode MS" w:hAnsi="Century Gothic"/>
                <w:sz w:val="18"/>
                <w:szCs w:val="16"/>
                <w:lang w:val="uk-UA" w:eastAsia="fr-FR"/>
              </w:rPr>
              <w:t xml:space="preserve"> екологічна грамотність і здорове життя</w:t>
            </w:r>
          </w:p>
        </w:tc>
      </w:tr>
    </w:tbl>
    <w:p w14:paraId="513A39CC" w14:textId="77777777" w:rsidR="006676F5" w:rsidRPr="00A30A48" w:rsidRDefault="006676F5" w:rsidP="006676F5">
      <w:pPr>
        <w:rPr>
          <w:rFonts w:ascii="Century Gothic" w:eastAsia="Arial Unicode MS" w:hAnsi="Century Gothic"/>
          <w:sz w:val="16"/>
          <w:szCs w:val="16"/>
          <w:lang w:eastAsia="fr-FR"/>
        </w:rPr>
      </w:pP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val="pl-PL" w:eastAsia="fr-FR"/>
        </w:rPr>
        <w:tab/>
      </w:r>
      <w:r w:rsidRPr="00A30A48">
        <w:rPr>
          <w:rFonts w:ascii="Century Gothic" w:eastAsia="Arial Unicode MS" w:hAnsi="Century Gothic"/>
          <w:sz w:val="16"/>
          <w:szCs w:val="16"/>
          <w:lang w:eastAsia="fr-FR"/>
        </w:rPr>
        <w:t xml:space="preserve">* Ключова компетентність «спілкування іноземними мовами» формується на кожному уроці </w:t>
      </w:r>
    </w:p>
    <w:p w14:paraId="41C830E9" w14:textId="77777777" w:rsidR="006676F5" w:rsidRPr="00A30A48" w:rsidRDefault="006676F5" w:rsidP="006676F5">
      <w:pPr>
        <w:rPr>
          <w:rFonts w:ascii="Century Gothic" w:eastAsia="Arial Narrow" w:hAnsi="Century Gothic" w:cs="Arial Narrow"/>
          <w:sz w:val="20"/>
          <w:szCs w:val="20"/>
        </w:rPr>
      </w:pPr>
    </w:p>
    <w:tbl>
      <w:tblPr>
        <w:tblW w:w="16018" w:type="dxa"/>
        <w:tblInd w:w="13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91" w:type="dxa"/>
          <w:right w:w="91" w:type="dxa"/>
        </w:tblCellMar>
        <w:tblLook w:val="0400" w:firstRow="0" w:lastRow="0" w:firstColumn="0" w:lastColumn="0" w:noHBand="0" w:noVBand="1"/>
      </w:tblPr>
      <w:tblGrid>
        <w:gridCol w:w="566"/>
        <w:gridCol w:w="1842"/>
        <w:gridCol w:w="992"/>
        <w:gridCol w:w="2125"/>
        <w:gridCol w:w="2413"/>
        <w:gridCol w:w="2404"/>
        <w:gridCol w:w="2410"/>
        <w:gridCol w:w="2274"/>
        <w:gridCol w:w="992"/>
      </w:tblGrid>
      <w:tr w:rsidR="006676F5" w:rsidRPr="00A30A48" w14:paraId="5A10BEF6" w14:textId="77777777" w:rsidTr="002C3835">
        <w:trPr>
          <w:tblHeader/>
        </w:trPr>
        <w:tc>
          <w:tcPr>
            <w:tcW w:w="566" w:type="dxa"/>
            <w:vMerge w:val="restart"/>
            <w:shd w:val="clear" w:color="auto" w:fill="F2F2F2" w:themeFill="background1" w:themeFillShade="F2"/>
            <w:textDirection w:val="btLr"/>
          </w:tcPr>
          <w:p w14:paraId="38092067" w14:textId="579ED5E2" w:rsidR="006676F5" w:rsidRPr="00A30A48" w:rsidRDefault="006676F5" w:rsidP="00175CF0">
            <w:pPr>
              <w:ind w:left="113" w:right="113"/>
              <w:jc w:val="center"/>
              <w:rPr>
                <w:rFonts w:ascii="Century Gothic" w:eastAsia="Arial Narrow" w:hAnsi="Century Gothic" w:cs="Arial Narrow"/>
                <w:b/>
                <w:sz w:val="16"/>
                <w:szCs w:val="21"/>
              </w:rPr>
            </w:pPr>
            <w:r w:rsidRPr="00A30A48">
              <w:rPr>
                <w:rFonts w:ascii="Century Gothic" w:eastAsia="Arial Unicode MS" w:hAnsi="Century Gothic" w:cs="Arial Unicode MS"/>
                <w:b/>
                <w:sz w:val="16"/>
                <w:szCs w:val="21"/>
              </w:rPr>
              <w:t xml:space="preserve">урок № 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512CED61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b/>
                <w:bCs/>
                <w:sz w:val="18"/>
                <w:szCs w:val="18"/>
              </w:rPr>
            </w:pPr>
            <w:r w:rsidRPr="00A30A48">
              <w:rPr>
                <w:rFonts w:ascii="Century Gothic" w:eastAsia="Arial Narrow" w:hAnsi="Century Gothic" w:cs="Arial Narrow"/>
                <w:b/>
                <w:bCs/>
                <w:sz w:val="18"/>
                <w:szCs w:val="18"/>
              </w:rPr>
              <w:t>Тема уроку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439B7389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ключові компетентності </w:t>
            </w:r>
          </w:p>
        </w:tc>
        <w:tc>
          <w:tcPr>
            <w:tcW w:w="2125" w:type="dxa"/>
            <w:vMerge w:val="restart"/>
            <w:shd w:val="clear" w:color="auto" w:fill="F2F2F2" w:themeFill="background1" w:themeFillShade="F2"/>
            <w:vAlign w:val="center"/>
          </w:tcPr>
          <w:p w14:paraId="3DAC2BAE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лінгвістична  компетенція</w:t>
            </w:r>
          </w:p>
        </w:tc>
        <w:tc>
          <w:tcPr>
            <w:tcW w:w="9501" w:type="dxa"/>
            <w:gridSpan w:val="4"/>
            <w:shd w:val="clear" w:color="auto" w:fill="F2F2F2" w:themeFill="background1" w:themeFillShade="F2"/>
          </w:tcPr>
          <w:p w14:paraId="1114950B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комунікативні уміння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DA690E0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b/>
                <w:sz w:val="15"/>
                <w:szCs w:val="15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5"/>
                <w:szCs w:val="15"/>
              </w:rPr>
              <w:t>домашнє завдання</w:t>
            </w:r>
          </w:p>
        </w:tc>
      </w:tr>
      <w:tr w:rsidR="006676F5" w:rsidRPr="00A30A48" w14:paraId="50E78B92" w14:textId="77777777" w:rsidTr="002C3835">
        <w:trPr>
          <w:trHeight w:val="450"/>
          <w:tblHeader/>
        </w:trPr>
        <w:tc>
          <w:tcPr>
            <w:tcW w:w="566" w:type="dxa"/>
            <w:vMerge/>
            <w:shd w:val="clear" w:color="auto" w:fill="F2F2F2" w:themeFill="background1" w:themeFillShade="F2"/>
          </w:tcPr>
          <w:p w14:paraId="4F7AB82F" w14:textId="77777777" w:rsidR="006676F5" w:rsidRPr="00A30A48" w:rsidRDefault="006676F5" w:rsidP="00175CF0">
            <w:pPr>
              <w:widowControl w:val="0"/>
              <w:spacing w:line="276" w:lineRule="auto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1F8D497" w14:textId="77777777" w:rsidR="006676F5" w:rsidRPr="00A30A48" w:rsidRDefault="006676F5" w:rsidP="00175CF0">
            <w:pPr>
              <w:widowControl w:val="0"/>
              <w:spacing w:line="276" w:lineRule="auto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320085D0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F2F2F2" w:themeFill="background1" w:themeFillShade="F2"/>
          </w:tcPr>
          <w:p w14:paraId="591A580C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62B0BC3E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сприймання на слух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1328857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усна взаємодія та усне продукування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A54812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зорове сприймання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31CACBE8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Unicode MS" w:hAnsi="Century Gothic" w:cs="Arial Unicode MS"/>
                <w:sz w:val="16"/>
                <w:szCs w:val="16"/>
              </w:rPr>
              <w:t xml:space="preserve">писемна взаємодія </w:t>
            </w:r>
            <w:r w:rsidRPr="00A30A48">
              <w:rPr>
                <w:rFonts w:ascii="Century Gothic" w:eastAsia="Arial Unicode MS" w:hAnsi="Century Gothic" w:cs="Arial Unicode MS"/>
                <w:sz w:val="16"/>
                <w:szCs w:val="16"/>
                <w:lang w:val="ru-RU"/>
              </w:rPr>
              <w:t>/</w:t>
            </w:r>
            <w:r w:rsidRPr="00A30A48">
              <w:rPr>
                <w:rFonts w:ascii="Century Gothic" w:eastAsia="Arial Unicode MS" w:hAnsi="Century Gothic" w:cs="Arial Unicode MS"/>
                <w:sz w:val="16"/>
                <w:szCs w:val="16"/>
              </w:rPr>
              <w:t xml:space="preserve"> писемне продукування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4BFD5660" w14:textId="77777777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b/>
                <w:sz w:val="18"/>
                <w:szCs w:val="18"/>
              </w:rPr>
            </w:pPr>
          </w:p>
        </w:tc>
      </w:tr>
      <w:tr w:rsidR="006676F5" w:rsidRPr="00A30A48" w14:paraId="4E9912F5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5DE2530D" w14:textId="41560D2F" w:rsidR="006676F5" w:rsidRPr="00A30A48" w:rsidRDefault="006676F5" w:rsidP="00175CF0">
            <w:pPr>
              <w:jc w:val="center"/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8"/>
                <w:szCs w:val="18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 xml:space="preserve"> 1 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  <w:lang w:val="en-US"/>
              </w:rPr>
              <w:t>Travelling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 xml:space="preserve"> 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  <w:lang w:val="en-US"/>
              </w:rPr>
              <w:t>and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 xml:space="preserve"> 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  <w:lang w:val="en-US"/>
              </w:rPr>
              <w:t>tourism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 xml:space="preserve"> с. 4-19 </w:t>
            </w:r>
            <w:r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 xml:space="preserve">Тематика ситуативного спілкування: </w:t>
            </w:r>
            <w:r w:rsidR="009A63E8"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Подорож</w:t>
            </w:r>
          </w:p>
        </w:tc>
      </w:tr>
      <w:tr w:rsidR="006676F5" w:rsidRPr="00A30A48" w14:paraId="7D6C691F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617916CC" w14:textId="036F1240" w:rsidR="006676F5" w:rsidRPr="00A30A48" w:rsidRDefault="006676F5" w:rsidP="00E23194">
            <w:pPr>
              <w:rPr>
                <w:rFonts w:ascii="Century Gothic" w:eastAsia="Arial Narrow" w:hAnsi="Century Gothic" w:cs="Arial Narrow"/>
                <w:sz w:val="18"/>
                <w:szCs w:val="18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>Інтегровані змістові лінії:</w:t>
            </w:r>
            <w:r w:rsidR="00175CF0" w:rsidRPr="00A30A48">
              <w:rPr>
                <w:rFonts w:ascii="Century Gothic" w:eastAsia="Arial Narrow" w:hAnsi="Century Gothic" w:cs="Arial Narrow"/>
                <w:b/>
                <w:sz w:val="18"/>
                <w:szCs w:val="18"/>
              </w:rPr>
              <w:t xml:space="preserve"> </w:t>
            </w:r>
            <w:r w:rsidR="00175CF0" w:rsidRPr="00A30A48">
              <w:rPr>
                <w:rFonts w:ascii="Century Gothic" w:eastAsia="Arial Narrow" w:hAnsi="Century Gothic" w:cs="Arial Narrow"/>
                <w:bCs/>
                <w:sz w:val="18"/>
                <w:szCs w:val="18"/>
              </w:rPr>
              <w:t>аргументує необхідність дотримання правил безпеки під час подорожі</w:t>
            </w:r>
            <w:r w:rsidR="00CD1AAF" w:rsidRPr="00A30A48">
              <w:rPr>
                <w:rFonts w:ascii="Century Gothic" w:eastAsia="Arial Narrow" w:hAnsi="Century Gothic" w:cs="Arial Narrow"/>
                <w:bCs/>
                <w:sz w:val="18"/>
                <w:szCs w:val="18"/>
              </w:rPr>
              <w:t xml:space="preserve">; </w:t>
            </w:r>
            <w:r w:rsidR="00CD1AAF" w:rsidRPr="00A30A48">
              <w:rPr>
                <w:rFonts w:ascii="Century Gothic" w:eastAsia="Arial Narrow" w:hAnsi="Century Gothic" w:cs="Arial Narrow"/>
                <w:sz w:val="18"/>
                <w:szCs w:val="18"/>
              </w:rPr>
              <w:t>демонструє розуміння цінності культурного розмаїття; прогнозує обсяг фінансових витрат під час подорожі</w:t>
            </w:r>
          </w:p>
        </w:tc>
      </w:tr>
      <w:tr w:rsidR="00175CF0" w:rsidRPr="00A30A48" w14:paraId="16EDD604" w14:textId="77777777" w:rsidTr="002C3835">
        <w:tc>
          <w:tcPr>
            <w:tcW w:w="566" w:type="dxa"/>
          </w:tcPr>
          <w:p w14:paraId="4309C25F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14:paraId="687296F1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1E6FBE38" w14:textId="67738130" w:rsidR="00175CF0" w:rsidRPr="00A30A48" w:rsidRDefault="004659C4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Види транспорту</w:t>
            </w:r>
          </w:p>
          <w:p w14:paraId="3FE1289C" w14:textId="5020B29B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Unicode MS" w:hAnsi="Century Gothic"/>
                <w:bCs/>
                <w:sz w:val="16"/>
                <w:szCs w:val="16"/>
                <w:lang w:val="pl-PL" w:eastAsia="fr-FR"/>
              </w:rPr>
              <w:t>SB</w:t>
            </w:r>
            <w:r w:rsidRPr="00A30A48">
              <w:rPr>
                <w:rFonts w:ascii="Century Gothic" w:eastAsia="Arial Unicode MS" w:hAnsi="Century Gothic"/>
                <w:b/>
                <w:sz w:val="16"/>
                <w:szCs w:val="16"/>
                <w:lang w:val="pl-PL" w:eastAsia="fr-FR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стор. 4 впр. 1-3, стор. 5 впр. 4-5</w:t>
            </w:r>
          </w:p>
          <w:p w14:paraId="6D7A66A5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C0B018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A304EC6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A4AFBC4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9A94F2B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</w:tcPr>
          <w:p w14:paraId="37829956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подорожі та види транспорту (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25749640" w14:textId="2841518F" w:rsidR="00175CF0" w:rsidRPr="00A30A48" w:rsidRDefault="00175CF0" w:rsidP="00175CF0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04B4EE0B" w14:textId="77777777" w:rsidR="00175CF0" w:rsidRPr="00A30A48" w:rsidRDefault="00175CF0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</w:tcPr>
          <w:p w14:paraId="31BA71D5" w14:textId="1F9FFD6E" w:rsidR="004659C4" w:rsidRPr="00A30A48" w:rsidRDefault="004659C4" w:rsidP="004659C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розмову на тему подорожування;</w:t>
            </w:r>
          </w:p>
          <w:p w14:paraId="3334EE22" w14:textId="77777777" w:rsidR="004659C4" w:rsidRPr="00A30A48" w:rsidRDefault="004659C4" w:rsidP="004659C4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фотографії, використовуючи прості мовні засоби</w:t>
            </w:r>
          </w:p>
          <w:p w14:paraId="3E487C36" w14:textId="5A96516B" w:rsidR="004659C4" w:rsidRPr="00A30A48" w:rsidRDefault="004659C4" w:rsidP="004659C4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описує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види транспорту, використовуючи прості мовні засоби</w:t>
            </w:r>
          </w:p>
        </w:tc>
        <w:tc>
          <w:tcPr>
            <w:tcW w:w="2410" w:type="dxa"/>
          </w:tcPr>
          <w:p w14:paraId="3430CBD3" w14:textId="4A521E04" w:rsidR="009D460D" w:rsidRPr="00A30A48" w:rsidRDefault="009D460D" w:rsidP="009D46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розуміє зміст простого електронного листа, у якому досить докладно розповідається про подорож</w:t>
            </w:r>
          </w:p>
          <w:p w14:paraId="7B7C889B" w14:textId="6156349B" w:rsidR="00376EEE" w:rsidRPr="00A30A48" w:rsidRDefault="009D460D" w:rsidP="00175CF0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353CCE95" w14:textId="23CE9FE4" w:rsidR="008F3F36" w:rsidRPr="00A30A48" w:rsidRDefault="00175CF0" w:rsidP="008F3F36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пише електронний лист</w:t>
            </w:r>
            <w:r w:rsidR="00AA4E4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другові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="00AA4E49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досить докладно описує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власний досвід подорожі</w:t>
            </w:r>
            <w:r w:rsidR="008F3F36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почуття та події</w:t>
            </w:r>
          </w:p>
          <w:p w14:paraId="32346E72" w14:textId="22B88932" w:rsidR="008F3F36" w:rsidRPr="00A30A48" w:rsidRDefault="008F3F36" w:rsidP="00175CF0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B63A48" w14:textId="77777777" w:rsidR="00175CF0" w:rsidRDefault="00AA4E49" w:rsidP="00175CF0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написати електронний лист про нещодавню подорож</w:t>
            </w:r>
          </w:p>
          <w:p w14:paraId="207DD8AB" w14:textId="6C26DAA3" w:rsidR="003221FD" w:rsidRPr="003221FD" w:rsidRDefault="003221FD" w:rsidP="00175CF0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>QUIZLET Book 2 Unit 1</w:t>
            </w:r>
          </w:p>
        </w:tc>
      </w:tr>
      <w:tr w:rsidR="00FB63AB" w:rsidRPr="00A30A48" w14:paraId="6B40F551" w14:textId="77777777" w:rsidTr="002C3835">
        <w:trPr>
          <w:trHeight w:val="840"/>
        </w:trPr>
        <w:tc>
          <w:tcPr>
            <w:tcW w:w="566" w:type="dxa"/>
            <w:shd w:val="clear" w:color="auto" w:fill="FFFF53"/>
          </w:tcPr>
          <w:p w14:paraId="644B0F5E" w14:textId="3E3CA40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53"/>
          </w:tcPr>
          <w:p w14:paraId="376D4F2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77823DE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Подорожування різними видами транспорту</w:t>
            </w:r>
          </w:p>
          <w:p w14:paraId="5A8D52E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Unicode MS" w:hAnsi="Century Gothic"/>
                <w:bCs/>
                <w:sz w:val="16"/>
                <w:szCs w:val="16"/>
                <w:lang w:val="pl-PL" w:eastAsia="fr-FR"/>
              </w:rPr>
              <w:t>SB</w:t>
            </w:r>
            <w:r w:rsidRPr="00A30A48">
              <w:rPr>
                <w:rFonts w:ascii="Century Gothic" w:eastAsia="Arial Unicode MS" w:hAnsi="Century Gothic"/>
                <w:b/>
                <w:sz w:val="16"/>
                <w:szCs w:val="16"/>
                <w:lang w:val="pl-PL" w:eastAsia="fr-FR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стор. 5 впр. 6-9</w:t>
            </w:r>
          </w:p>
          <w:p w14:paraId="766008D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7AB26A8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29AD3AC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5B56CD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02409A0" w14:textId="4C1E426F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  <w:shd w:val="clear" w:color="auto" w:fill="FFFF53"/>
          </w:tcPr>
          <w:p w14:paraId="3FE788B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подорожі та види транспорту (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compounds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68B0E13B" w14:textId="3075DADC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FFFF53"/>
          </w:tcPr>
          <w:p w14:paraId="581301DA" w14:textId="36266EDD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FFFF53"/>
          </w:tcPr>
          <w:p w14:paraId="087ED138" w14:textId="77777777" w:rsidR="00C64CE2" w:rsidRPr="00A30A48" w:rsidRDefault="00C64CE2" w:rsidP="00C64CE2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•  докладно описує подорож різними видами транспорту</w:t>
            </w:r>
          </w:p>
          <w:p w14:paraId="2ABBFC68" w14:textId="2BB5EF15" w:rsidR="00FB63AB" w:rsidRPr="00A30A48" w:rsidRDefault="00C64CE2" w:rsidP="00C64CE2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• наголошує на особистій значущості подій та досвіду</w:t>
            </w:r>
          </w:p>
        </w:tc>
        <w:tc>
          <w:tcPr>
            <w:tcW w:w="2410" w:type="dxa"/>
            <w:shd w:val="clear" w:color="auto" w:fill="FFFF53"/>
          </w:tcPr>
          <w:p w14:paraId="2F29C3D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розуміє основний зміст оголошень на інформаційних дошках</w:t>
            </w:r>
          </w:p>
          <w:p w14:paraId="704C0E5C" w14:textId="77777777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07025B2A" w14:textId="3290ED1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006FFD6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53"/>
          </w:tcPr>
          <w:p w14:paraId="19D79487" w14:textId="77777777" w:rsidR="00FB63AB" w:rsidRDefault="00C64CE2" w:rsidP="00FB63AB">
            <w:pPr>
              <w:rPr>
                <w:rFonts w:ascii="Century Gothic" w:eastAsia="Arial Narrow" w:hAnsi="Century Gothic" w:cs="Arial Narrow"/>
                <w:sz w:val="13"/>
                <w:szCs w:val="13"/>
              </w:rPr>
            </w:pPr>
            <w:r w:rsidRPr="00A30A48">
              <w:rPr>
                <w:rFonts w:ascii="Century Gothic" w:eastAsia="Arial Narrow" w:hAnsi="Century Gothic" w:cs="Arial Narrow"/>
                <w:sz w:val="13"/>
                <w:szCs w:val="13"/>
              </w:rPr>
              <w:t xml:space="preserve">написати поради стосовно безпечної подорожі різними видами транспорту </w:t>
            </w:r>
          </w:p>
          <w:p w14:paraId="63591329" w14:textId="5A96C0AA" w:rsidR="003221FD" w:rsidRPr="00A30A48" w:rsidRDefault="003221FD" w:rsidP="00FB63AB">
            <w:pPr>
              <w:rPr>
                <w:rFonts w:ascii="Century Gothic" w:eastAsia="Arial Narrow" w:hAnsi="Century Gothic" w:cs="Arial Narrow"/>
                <w:sz w:val="13"/>
                <w:szCs w:val="13"/>
              </w:rPr>
            </w:pPr>
            <w:r w:rsidRPr="003221FD">
              <w:rPr>
                <w:rFonts w:ascii="Century Gothic" w:eastAsia="Arial Narrow" w:hAnsi="Century Gothic" w:cs="Arial Narrow"/>
                <w:sz w:val="13"/>
                <w:szCs w:val="13"/>
              </w:rPr>
              <w:t xml:space="preserve">QUIZLET </w:t>
            </w:r>
            <w:r w:rsidRPr="003221FD">
              <w:rPr>
                <w:rFonts w:ascii="Century Gothic" w:eastAsia="Arial Narrow" w:hAnsi="Century Gothic" w:cs="Arial Narrow"/>
                <w:sz w:val="13"/>
                <w:szCs w:val="13"/>
                <w:lang w:val="en-GB"/>
              </w:rPr>
              <w:t>Book 2 Unit 1</w:t>
            </w:r>
          </w:p>
        </w:tc>
      </w:tr>
      <w:tr w:rsidR="00FB63AB" w:rsidRPr="00A30A48" w14:paraId="4ED11AFC" w14:textId="77777777" w:rsidTr="002C3835">
        <w:tc>
          <w:tcPr>
            <w:tcW w:w="566" w:type="dxa"/>
          </w:tcPr>
          <w:p w14:paraId="35165C02" w14:textId="5FB4713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8686E07" w14:textId="124B4825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VOCABULARY</w:t>
            </w:r>
          </w:p>
          <w:p w14:paraId="4951BF9C" w14:textId="67D1DCB3" w:rsidR="00FB63AB" w:rsidRPr="00A30A48" w:rsidRDefault="00C64CE2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Інформація для туристів. Відвідування визначних місць.</w:t>
            </w:r>
          </w:p>
          <w:p w14:paraId="60309EEF" w14:textId="2ED81A1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 впр. 10-12, стор. 7 впр. 13-15</w:t>
            </w:r>
          </w:p>
          <w:p w14:paraId="35D4887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FE0F8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FA5BBE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54275AC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358387CF" w14:textId="04D32CF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</w:tcPr>
          <w:p w14:paraId="2CDDB9D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туристична інформація</w:t>
            </w:r>
          </w:p>
          <w:p w14:paraId="512E511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78EA4BE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визначні місця</w:t>
            </w:r>
          </w:p>
          <w:p w14:paraId="4F6EC79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words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with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similar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meanings</w:t>
            </w:r>
          </w:p>
          <w:p w14:paraId="11FDD67C" w14:textId="67ECC50C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521A150F" w14:textId="1CF636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</w:tcPr>
          <w:p w14:paraId="01505699" w14:textId="7917935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підтримує розмову про різні види відпочинку</w:t>
            </w:r>
          </w:p>
          <w:p w14:paraId="4DA6BB43" w14:textId="187D1ABF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висловлює власні погляди й думки та запитує про погляди й думки співрозмовника, обговорюючи види відпочинку та подорожей</w:t>
            </w:r>
          </w:p>
        </w:tc>
        <w:tc>
          <w:tcPr>
            <w:tcW w:w="2410" w:type="dxa"/>
          </w:tcPr>
          <w:p w14:paraId="7DAA1D08" w14:textId="77777777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важливу інформацію у простих, чітко структурованих рекламних оголошеннях</w:t>
            </w:r>
          </w:p>
          <w:p w14:paraId="0228A675" w14:textId="77777777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106AD8E0" w14:textId="2EF810D2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E0ED38D" w14:textId="347A42C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7E4F3C" w14:textId="77777777" w:rsidR="00FB63AB" w:rsidRDefault="00C64CE2" w:rsidP="00FB63AB">
            <w:pPr>
              <w:rPr>
                <w:rFonts w:ascii="Century Gothic" w:eastAsia="Arial Narrow" w:hAnsi="Century Gothic" w:cs="Arial Narrow"/>
                <w:sz w:val="13"/>
                <w:szCs w:val="13"/>
              </w:rPr>
            </w:pPr>
            <w:r w:rsidRPr="00A30A48">
              <w:rPr>
                <w:rFonts w:ascii="Century Gothic" w:eastAsia="Arial Narrow" w:hAnsi="Century Gothic" w:cs="Arial Narrow"/>
                <w:sz w:val="13"/>
                <w:szCs w:val="13"/>
              </w:rPr>
              <w:t>написати рекламне оголошення про оренду будинку</w:t>
            </w:r>
          </w:p>
          <w:p w14:paraId="49D6C1AE" w14:textId="46B2858A" w:rsidR="003221FD" w:rsidRPr="00A30A48" w:rsidRDefault="003221FD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>QUIZLET Book 2 Unit 1</w:t>
            </w:r>
          </w:p>
        </w:tc>
      </w:tr>
      <w:tr w:rsidR="00FB63AB" w:rsidRPr="00A30A48" w14:paraId="374EBFE9" w14:textId="77777777" w:rsidTr="002C3835">
        <w:tc>
          <w:tcPr>
            <w:tcW w:w="566" w:type="dxa"/>
          </w:tcPr>
          <w:p w14:paraId="4953A169" w14:textId="525A4CB1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6D1B763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5A25A5C8" w14:textId="0924926E" w:rsidR="00FB63AB" w:rsidRPr="00A30A48" w:rsidRDefault="00C64CE2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Нещасні випадки під час подорожі</w:t>
            </w:r>
          </w:p>
          <w:p w14:paraId="7155C0CC" w14:textId="3693895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SB стор. 7 впр. 16-20</w:t>
            </w:r>
          </w:p>
          <w:p w14:paraId="2864159C" w14:textId="661282D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1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</w:tcPr>
          <w:p w14:paraId="59A3949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КК3</w:t>
            </w:r>
          </w:p>
          <w:p w14:paraId="738911C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C7B780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CEDCC1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КК6</w:t>
            </w:r>
          </w:p>
          <w:p w14:paraId="229DBAB2" w14:textId="76D80B2D" w:rsidR="00EA1D69" w:rsidRPr="00A30A48" w:rsidRDefault="00EA1D69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</w:tcPr>
          <w:p w14:paraId="1BE0892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екскурсії</w:t>
            </w:r>
          </w:p>
          <w:p w14:paraId="0FF97AE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нещасні випадки під час подорожі</w:t>
            </w:r>
          </w:p>
          <w:p w14:paraId="70EBAC9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>collocations</w:t>
            </w:r>
          </w:p>
          <w:p w14:paraId="180FFAE9" w14:textId="28CB9F81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3819719F" w14:textId="710F41A2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C4286A9" w14:textId="1277E1A3" w:rsidR="00EA1D69" w:rsidRPr="00A30A48" w:rsidRDefault="00C64CE2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•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докладно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описує свої почуття та враження від подорожі</w:t>
            </w:r>
          </w:p>
          <w:p w14:paraId="4328A459" w14:textId="3B7A8B25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робить достатньо чітку, коротку, підготовлену презентацію </w:t>
            </w:r>
            <w:r w:rsidR="00C64CE2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про визначні місця в Україні</w:t>
            </w:r>
          </w:p>
        </w:tc>
        <w:tc>
          <w:tcPr>
            <w:tcW w:w="2410" w:type="dxa"/>
          </w:tcPr>
          <w:p w14:paraId="661616C3" w14:textId="6F69DDA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• розуміє прості дописи в мережі Інтернет, у яких досить детально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розповідається про події та особистий досвід подорожі</w:t>
            </w:r>
          </w:p>
          <w:p w14:paraId="0935BE08" w14:textId="499CDDED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6DC7E842" w14:textId="2C9438C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8E328C" w14:textId="77777777" w:rsidR="00FB63AB" w:rsidRDefault="00C64CE2" w:rsidP="00FB63AB">
            <w:pPr>
              <w:rPr>
                <w:rFonts w:ascii="Century Gothic" w:eastAsia="Arial Narrow" w:hAnsi="Century Gothic" w:cs="Arial Narrow"/>
                <w:sz w:val="15"/>
                <w:szCs w:val="15"/>
              </w:rPr>
            </w:pPr>
            <w:r w:rsidRPr="0031671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Написати коментар </w:t>
            </w:r>
            <w:r w:rsidRPr="0031671A">
              <w:rPr>
                <w:rFonts w:ascii="Century Gothic" w:eastAsia="Arial Narrow" w:hAnsi="Century Gothic" w:cs="Arial Narrow"/>
                <w:sz w:val="15"/>
                <w:szCs w:val="15"/>
              </w:rPr>
              <w:lastRenderedPageBreak/>
              <w:t>до допису з впр. 20</w:t>
            </w:r>
          </w:p>
          <w:p w14:paraId="29262463" w14:textId="0B35D33E" w:rsidR="0031671A" w:rsidRPr="00A30A48" w:rsidRDefault="0031671A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>QUIZLET Book 2 Unit 1</w:t>
            </w:r>
          </w:p>
        </w:tc>
      </w:tr>
      <w:tr w:rsidR="00FB63AB" w:rsidRPr="00A30A48" w14:paraId="6C0B27B6" w14:textId="77777777" w:rsidTr="002C3835">
        <w:tc>
          <w:tcPr>
            <w:tcW w:w="566" w:type="dxa"/>
          </w:tcPr>
          <w:p w14:paraId="1EDCCD9E" w14:textId="71E3C78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4ADBD0E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10EFDF9D" w14:textId="64EE0C5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Види туризму.  Транспорт під час подорожування.</w:t>
            </w:r>
          </w:p>
          <w:p w14:paraId="5D624647" w14:textId="5D4AAC0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8-9, 161 </w:t>
            </w:r>
          </w:p>
          <w:p w14:paraId="17C8EE1C" w14:textId="1E2EED22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0FB3A2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40F1DE2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9E35F2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2635522" w14:textId="42C6EF5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</w:tcPr>
          <w:p w14:paraId="11F0B16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59D1B80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5D8D733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07C5AC3B" w14:textId="168A68FD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</w:tc>
        <w:tc>
          <w:tcPr>
            <w:tcW w:w="2413" w:type="dxa"/>
          </w:tcPr>
          <w:p w14:paraId="56EA817C" w14:textId="083A577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The world is a small place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(В1 - True/False) </w:t>
            </w:r>
          </w:p>
          <w:p w14:paraId="3FF764E5" w14:textId="2F63AC1F" w:rsidR="00FB63AB" w:rsidRPr="00A30A48" w:rsidRDefault="00FB63AB" w:rsidP="00FB63A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подорожей, записаних на аудіоносій;</w:t>
            </w:r>
          </w:p>
          <w:p w14:paraId="28F40113" w14:textId="2E8F856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визначає правильність / неправильність тверджень відповідно до  змісту почутого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4EF3E97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основний зміст простих коротких висловлень про туристичні пам’ятки</w:t>
            </w:r>
          </w:p>
          <w:p w14:paraId="456D13B9" w14:textId="7BAA4A5E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оголошення в аеропортах, на вокзалах, у літаках, автобусах і потягах</w:t>
            </w:r>
          </w:p>
        </w:tc>
        <w:tc>
          <w:tcPr>
            <w:tcW w:w="2404" w:type="dxa"/>
          </w:tcPr>
          <w:p w14:paraId="28292373" w14:textId="5466DE1A" w:rsidR="00441887" w:rsidRPr="00A30A48" w:rsidRDefault="00441887" w:rsidP="0044188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навколосвітню подорож різними видами транспорту</w:t>
            </w:r>
          </w:p>
          <w:p w14:paraId="76EBD8D5" w14:textId="5B352EA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висловлює та стисло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екстремальн</w:t>
            </w:r>
            <w:r w:rsidR="00441887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="00441887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туризму</w:t>
            </w:r>
          </w:p>
          <w:p w14:paraId="50EA59B1" w14:textId="049B820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висловлює та стисло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почутого</w:t>
            </w:r>
          </w:p>
          <w:p w14:paraId="049A7435" w14:textId="668AB65B" w:rsidR="00FB63AB" w:rsidRPr="00A30A48" w:rsidRDefault="00FB63AB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</w:t>
            </w:r>
            <w:r w:rsidR="00441887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подорож з опорою на ключові слова</w:t>
            </w:r>
          </w:p>
        </w:tc>
        <w:tc>
          <w:tcPr>
            <w:tcW w:w="2410" w:type="dxa"/>
          </w:tcPr>
          <w:p w14:paraId="4241042A" w14:textId="399C70E2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аудіоскрипт стор. 161</w:t>
            </w:r>
          </w:p>
          <w:p w14:paraId="3468BA1F" w14:textId="4695DE6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зміст аудіоскрипту</w:t>
            </w:r>
          </w:p>
        </w:tc>
        <w:tc>
          <w:tcPr>
            <w:tcW w:w="2274" w:type="dxa"/>
          </w:tcPr>
          <w:p w14:paraId="30B8F8D3" w14:textId="128C063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48C5D5" w14:textId="77777777" w:rsidR="00FB63AB" w:rsidRDefault="00441887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 впр. 7</w:t>
            </w:r>
          </w:p>
          <w:p w14:paraId="432E8E05" w14:textId="15DA577F" w:rsidR="0031671A" w:rsidRPr="00A30A48" w:rsidRDefault="0031671A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>QUIZLET Book 2 Unit 1</w:t>
            </w:r>
          </w:p>
        </w:tc>
      </w:tr>
      <w:tr w:rsidR="00FB63AB" w:rsidRPr="00A30A48" w14:paraId="6D22E097" w14:textId="77777777" w:rsidTr="002C3835">
        <w:trPr>
          <w:trHeight w:val="840"/>
        </w:trPr>
        <w:tc>
          <w:tcPr>
            <w:tcW w:w="566" w:type="dxa"/>
            <w:shd w:val="clear" w:color="auto" w:fill="FFFF53"/>
          </w:tcPr>
          <w:p w14:paraId="48176E79" w14:textId="5B56908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FFFF53"/>
          </w:tcPr>
          <w:p w14:paraId="189AD37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05F99FEB" w14:textId="434AEEA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Сучасні туристичні тенденції</w:t>
            </w:r>
          </w:p>
          <w:p w14:paraId="54789CD6" w14:textId="29CAB34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9, 161 </w:t>
            </w:r>
          </w:p>
          <w:p w14:paraId="6A655C1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209B5C0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0326FF7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A23608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241611AA" w14:textId="0A3B1542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  <w:shd w:val="clear" w:color="auto" w:fill="FFFF53"/>
          </w:tcPr>
          <w:p w14:paraId="3AA0E1E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4906A9F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1FB437A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5FC825A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7DB06DC9" w14:textId="57D415BF" w:rsidR="00FB63AB" w:rsidRPr="00A30A48" w:rsidRDefault="00977914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бирає синоніми</w:t>
            </w:r>
          </w:p>
        </w:tc>
        <w:tc>
          <w:tcPr>
            <w:tcW w:w="2413" w:type="dxa"/>
            <w:shd w:val="clear" w:color="auto" w:fill="FFFF53"/>
          </w:tcPr>
          <w:p w14:paraId="5B1A5FB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Dream holidays (B1+ / B2 - multiple choice)</w:t>
            </w:r>
          </w:p>
          <w:p w14:paraId="0E807F3B" w14:textId="7E5CEDC5" w:rsidR="00FB63AB" w:rsidRPr="00A30A48" w:rsidRDefault="00977914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основний зміст та окремі деталі записаного  </w:t>
            </w:r>
            <w:r w:rsidR="00FB63AB" w:rsidRPr="00A30A48">
              <w:rPr>
                <w:rFonts w:ascii="Century Gothic" w:hAnsi="Century Gothic" w:cs="Tahoma"/>
                <w:sz w:val="16"/>
                <w:szCs w:val="16"/>
              </w:rPr>
              <w:t>радіоінтерв’ю з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власником туристичної агенції про сучасні туристичні тренди; визначає точку зору та ставлення мовця</w:t>
            </w:r>
            <w:r w:rsidR="00FB63AB"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 </w:t>
            </w:r>
          </w:p>
        </w:tc>
        <w:tc>
          <w:tcPr>
            <w:tcW w:w="2404" w:type="dxa"/>
            <w:shd w:val="clear" w:color="auto" w:fill="FFFF53"/>
          </w:tcPr>
          <w:p w14:paraId="65155B2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змісту почутого, підкріплюючи її додатковими деталями та доречними прикладами</w:t>
            </w:r>
          </w:p>
          <w:p w14:paraId="31B28F43" w14:textId="6D803320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•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2744260F" w14:textId="0B23112D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аудіоскрипт стор. 161</w:t>
            </w:r>
          </w:p>
          <w:p w14:paraId="62C55F97" w14:textId="6A3639A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швидко переглядає текст аудіоскрипту, знаходячи потрібні деталі</w:t>
            </w:r>
          </w:p>
        </w:tc>
        <w:tc>
          <w:tcPr>
            <w:tcW w:w="2274" w:type="dxa"/>
            <w:shd w:val="clear" w:color="auto" w:fill="FFFF53"/>
          </w:tcPr>
          <w:p w14:paraId="1727DDB8" w14:textId="0463C123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53"/>
          </w:tcPr>
          <w:p w14:paraId="6E5E9EFB" w14:textId="77777777" w:rsidR="00FB63AB" w:rsidRDefault="008B43FF" w:rsidP="00FB63AB">
            <w:pPr>
              <w:rPr>
                <w:rFonts w:ascii="Century Gothic" w:eastAsia="Arial Narrow" w:hAnsi="Century Gothic" w:cs="Arial Narrow"/>
                <w:sz w:val="14"/>
                <w:szCs w:val="14"/>
              </w:rPr>
            </w:pPr>
            <w:r w:rsidRPr="00A30A48">
              <w:rPr>
                <w:rFonts w:ascii="Century Gothic" w:eastAsia="Arial Narrow" w:hAnsi="Century Gothic" w:cs="Arial Narrow"/>
                <w:sz w:val="14"/>
                <w:szCs w:val="14"/>
              </w:rPr>
              <w:t>описати туристичні тенденції в Україні</w:t>
            </w:r>
          </w:p>
          <w:p w14:paraId="62D3A9B8" w14:textId="3F05FE4B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4"/>
                <w:szCs w:val="14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>QUIZLET Book 2 Unit 1</w:t>
            </w:r>
          </w:p>
        </w:tc>
      </w:tr>
      <w:tr w:rsidR="00FB63AB" w:rsidRPr="00A30A48" w14:paraId="5AB59B15" w14:textId="77777777" w:rsidTr="002C3835">
        <w:trPr>
          <w:trHeight w:val="70"/>
        </w:trPr>
        <w:tc>
          <w:tcPr>
            <w:tcW w:w="566" w:type="dxa"/>
            <w:shd w:val="clear" w:color="auto" w:fill="auto"/>
          </w:tcPr>
          <w:p w14:paraId="023AE3CC" w14:textId="25D22E7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7-8</w:t>
            </w:r>
          </w:p>
        </w:tc>
        <w:tc>
          <w:tcPr>
            <w:tcW w:w="1842" w:type="dxa"/>
            <w:shd w:val="clear" w:color="auto" w:fill="auto"/>
          </w:tcPr>
          <w:p w14:paraId="04BC19B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70701400" w14:textId="188B02E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Подорож Україною та країнами виучуваної мови</w:t>
            </w:r>
          </w:p>
          <w:p w14:paraId="2841B28C" w14:textId="5F15858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10-11,148</w:t>
            </w:r>
          </w:p>
        </w:tc>
        <w:tc>
          <w:tcPr>
            <w:tcW w:w="992" w:type="dxa"/>
            <w:shd w:val="clear" w:color="auto" w:fill="auto"/>
          </w:tcPr>
          <w:p w14:paraId="464D74E1" w14:textId="76AA87F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KK7</w:t>
            </w:r>
          </w:p>
          <w:p w14:paraId="2489BE1F" w14:textId="5B19060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534F71B2" w14:textId="4DA28CB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B6B697E" w14:textId="47B51D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</w:tc>
        <w:tc>
          <w:tcPr>
            <w:tcW w:w="2125" w:type="dxa"/>
            <w:shd w:val="clear" w:color="auto" w:fill="auto"/>
          </w:tcPr>
          <w:p w14:paraId="33B11E9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Adjectives and adverbs (comparative and superlative forms)</w:t>
            </w:r>
          </w:p>
          <w:p w14:paraId="2CF0009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Синтаксичні конструкції з прикметниками та прислівниками</w:t>
            </w:r>
          </w:p>
          <w:p w14:paraId="62BB064D" w14:textId="2370D658" w:rsidR="00FB63AB" w:rsidRPr="00A30A48" w:rsidRDefault="00977914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в мовленні ступені порівняння прикметників та прислівників та конструкції з ними</w:t>
            </w:r>
          </w:p>
        </w:tc>
        <w:tc>
          <w:tcPr>
            <w:tcW w:w="2413" w:type="dxa"/>
            <w:shd w:val="clear" w:color="auto" w:fill="auto"/>
          </w:tcPr>
          <w:p w14:paraId="3BED97CE" w14:textId="22CD8CDE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  <w:lang w:val="ru-RU"/>
              </w:rPr>
            </w:pPr>
          </w:p>
        </w:tc>
        <w:tc>
          <w:tcPr>
            <w:tcW w:w="2404" w:type="dxa"/>
            <w:shd w:val="clear" w:color="auto" w:fill="auto"/>
          </w:tcPr>
          <w:p w14:paraId="2258346B" w14:textId="5BD1C3B4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</w:t>
            </w:r>
            <w:r w:rsidR="008B43FF" w:rsidRPr="00A30A48">
              <w:rPr>
                <w:rFonts w:ascii="Century Gothic" w:hAnsi="Century Gothic" w:cs="Tahoma"/>
                <w:sz w:val="16"/>
                <w:szCs w:val="16"/>
              </w:rPr>
              <w:t>у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8B43FF" w:rsidRPr="00A30A48">
              <w:rPr>
                <w:rFonts w:ascii="Century Gothic" w:hAnsi="Century Gothic" w:cs="Tahoma"/>
                <w:sz w:val="16"/>
                <w:szCs w:val="16"/>
              </w:rPr>
              <w:t>про подорожування</w:t>
            </w:r>
          </w:p>
          <w:p w14:paraId="1B2E1B76" w14:textId="194DB120" w:rsidR="00FB63AB" w:rsidRPr="00A30A48" w:rsidRDefault="00FB63AB" w:rsidP="00FB63A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ввічливо висловлює згоду й незгоду</w:t>
            </w:r>
          </w:p>
          <w:p w14:paraId="3DA2A1D4" w14:textId="77777777" w:rsidR="008B43FF" w:rsidRPr="00A30A48" w:rsidRDefault="008B43FF" w:rsidP="008B43FF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дає пораду щодо простих питань із сфери своєї компетентності</w:t>
            </w:r>
          </w:p>
          <w:p w14:paraId="24E59FE4" w14:textId="0FBEF7EB" w:rsidR="00FB63AB" w:rsidRPr="00A30A48" w:rsidRDefault="00FB63AB" w:rsidP="008B43FF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фотографію, використовуючи прості мовні засоби</w:t>
            </w:r>
          </w:p>
        </w:tc>
        <w:tc>
          <w:tcPr>
            <w:tcW w:w="2410" w:type="dxa"/>
            <w:shd w:val="clear" w:color="auto" w:fill="auto"/>
          </w:tcPr>
          <w:p w14:paraId="1833B071" w14:textId="19870B3C" w:rsidR="00FB63AB" w:rsidRPr="00A30A48" w:rsidRDefault="00977914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2274" w:type="dxa"/>
            <w:shd w:val="clear" w:color="auto" w:fill="auto"/>
          </w:tcPr>
          <w:p w14:paraId="12BE7B15" w14:textId="467EDBF9" w:rsidR="00FB63AB" w:rsidRPr="00A30A48" w:rsidRDefault="00977914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hAnsi="Century Gothic" w:cs="Tahoma"/>
                <w:sz w:val="16"/>
                <w:szCs w:val="16"/>
              </w:rPr>
              <w:t>описує ресторан для святкування дня народження друга</w:t>
            </w:r>
          </w:p>
          <w:p w14:paraId="143380F3" w14:textId="189C7C21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•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розміщує допис в мережі інтернет про особистий досвід подорожі, почуття й події</w:t>
            </w:r>
          </w:p>
          <w:p w14:paraId="1204A4E3" w14:textId="7B8982F7" w:rsidR="00FB63AB" w:rsidRPr="00A30A48" w:rsidRDefault="00977914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hAnsi="Century Gothic" w:cs="Tahoma"/>
                <w:sz w:val="16"/>
                <w:szCs w:val="16"/>
              </w:rPr>
              <w:t>пише особистий лист, порівнюючи Україну та Англію, пояснюючи те, що вважає важливим</w:t>
            </w:r>
          </w:p>
        </w:tc>
        <w:tc>
          <w:tcPr>
            <w:tcW w:w="992" w:type="dxa"/>
            <w:shd w:val="clear" w:color="auto" w:fill="auto"/>
          </w:tcPr>
          <w:p w14:paraId="57365707" w14:textId="46BE048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11 впр. 5, 8</w:t>
            </w:r>
          </w:p>
        </w:tc>
      </w:tr>
      <w:tr w:rsidR="00FB63AB" w:rsidRPr="00A30A48" w14:paraId="6A33DE2F" w14:textId="77777777" w:rsidTr="002C3835">
        <w:trPr>
          <w:trHeight w:val="70"/>
        </w:trPr>
        <w:tc>
          <w:tcPr>
            <w:tcW w:w="566" w:type="dxa"/>
            <w:shd w:val="clear" w:color="auto" w:fill="auto"/>
          </w:tcPr>
          <w:p w14:paraId="046C1F2F" w14:textId="46DC4D6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F89D9C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76AD7BAC" w14:textId="6F61C32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Ідеальна відпустка</w:t>
            </w:r>
          </w:p>
          <w:p w14:paraId="786E7D2D" w14:textId="2F25424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SB стор. 12-13</w:t>
            </w:r>
          </w:p>
          <w:p w14:paraId="42F4F70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C525C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КК3</w:t>
            </w:r>
          </w:p>
          <w:p w14:paraId="4346211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46FA61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КК8 </w:t>
            </w:r>
          </w:p>
          <w:p w14:paraId="7A430E6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AB6E200" w14:textId="798B733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  <w:shd w:val="clear" w:color="auto" w:fill="auto"/>
          </w:tcPr>
          <w:p w14:paraId="75D0901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подорожування</w:t>
            </w:r>
          </w:p>
          <w:p w14:paraId="5D34FE0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5503130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екскурсії</w:t>
            </w:r>
          </w:p>
          <w:p w14:paraId="6508F4E3" w14:textId="148873CE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</w:tc>
        <w:tc>
          <w:tcPr>
            <w:tcW w:w="2413" w:type="dxa"/>
            <w:shd w:val="clear" w:color="auto" w:fill="auto"/>
          </w:tcPr>
          <w:p w14:paraId="23A78EF8" w14:textId="62AB03F1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auto"/>
          </w:tcPr>
          <w:p w14:paraId="77E8A395" w14:textId="77777777" w:rsidR="008B43FF" w:rsidRPr="00A30A48" w:rsidRDefault="008B43FF" w:rsidP="008B43FF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погляди й думки співрозмовника, обговорюючи чинники, які можуть зіпсувати канікули на узбережжі</w:t>
            </w:r>
          </w:p>
          <w:p w14:paraId="2C25C016" w14:textId="34E729E6" w:rsidR="008B43FF" w:rsidRPr="00A30A48" w:rsidRDefault="008B43FF" w:rsidP="008B43FF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</w:t>
            </w:r>
            <w:r w:rsidRPr="00A30A48">
              <w:rPr>
                <w:rFonts w:ascii="Century Gothic" w:hAnsi="Century Gothic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місця, які варто відвідати, та визначні місця, цікаві для туристів</w:t>
            </w:r>
          </w:p>
          <w:p w14:paraId="4AB1F6E4" w14:textId="64B26EB2" w:rsidR="008B43FF" w:rsidRPr="00A30A48" w:rsidRDefault="008B43FF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стисло аргументує та пояснює власні думки</w:t>
            </w:r>
          </w:p>
          <w:p w14:paraId="6E248626" w14:textId="1AB9EF94" w:rsidR="00FB63AB" w:rsidRPr="00A30A48" w:rsidRDefault="008B43FF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досить вільно продукує у формі лінійної послідовності прості розповіді, історії або описи</w:t>
            </w:r>
            <w:r w:rsidR="00FB63AB"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2CDA97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 xml:space="preserve">A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Peaceful Moment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(B1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-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gap-fill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29FADD71" w14:textId="4B6A0D2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•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докладний опис місць, подій, почуттів і планів у оповіданні, зміст якого побудований на часто вживаних у повсякденному спілкуванні мовних засобах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78EFF18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розпізнає зв’язки між окремими частинами тексту та доповнює текст запропонованими реченнями</w:t>
            </w:r>
          </w:p>
          <w:p w14:paraId="0A3B59A4" w14:textId="79704243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auto"/>
          </w:tcPr>
          <w:p w14:paraId="21EAA98B" w14:textId="77777777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D390BE8" w14:textId="77777777" w:rsidR="00FB63AB" w:rsidRDefault="008B43FF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 впр. 7</w:t>
            </w:r>
          </w:p>
          <w:p w14:paraId="4276FF7B" w14:textId="408AC0A3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lastRenderedPageBreak/>
              <w:t>QUIZLET Book 2 Unit 1</w:t>
            </w:r>
          </w:p>
        </w:tc>
      </w:tr>
      <w:tr w:rsidR="00FB63AB" w:rsidRPr="00A30A48" w14:paraId="6AD41017" w14:textId="77777777" w:rsidTr="002C3835">
        <w:tc>
          <w:tcPr>
            <w:tcW w:w="566" w:type="dxa"/>
            <w:shd w:val="clear" w:color="auto" w:fill="FFFF53"/>
          </w:tcPr>
          <w:p w14:paraId="580A17DF" w14:textId="610A9AE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</w:t>
            </w:r>
          </w:p>
        </w:tc>
        <w:tc>
          <w:tcPr>
            <w:tcW w:w="1842" w:type="dxa"/>
            <w:shd w:val="clear" w:color="auto" w:fill="FFFF53"/>
          </w:tcPr>
          <w:p w14:paraId="1ACC247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18149C2D" w14:textId="4FE9A99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Життя у курортному місті</w:t>
            </w:r>
          </w:p>
          <w:p w14:paraId="69B82ADC" w14:textId="24A2EB4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14</w:t>
            </w:r>
          </w:p>
          <w:p w14:paraId="595122D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18B1B78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4DA2C0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0D6EF2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0A1FF2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  <w:shd w:val="clear" w:color="auto" w:fill="FFFF53"/>
          </w:tcPr>
          <w:p w14:paraId="61C5DCA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7EAF8F1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3011848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2B151B3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63C1B1F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нещасні випадки</w:t>
            </w:r>
          </w:p>
        </w:tc>
        <w:tc>
          <w:tcPr>
            <w:tcW w:w="2413" w:type="dxa"/>
            <w:shd w:val="clear" w:color="auto" w:fill="FFFF53"/>
          </w:tcPr>
          <w:p w14:paraId="18D65323" w14:textId="2EE42FCA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</w:p>
        </w:tc>
        <w:tc>
          <w:tcPr>
            <w:tcW w:w="2404" w:type="dxa"/>
            <w:shd w:val="clear" w:color="auto" w:fill="FFFF53"/>
          </w:tcPr>
          <w:p w14:paraId="714034D6" w14:textId="4E2AA30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описує місця, які варто відвідати</w:t>
            </w:r>
          </w:p>
          <w:p w14:paraId="32886FC1" w14:textId="77AE52AB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чинників, які можуть зіпсувати подорож, підкріплюючи її додатковими деталями та доречними прикладами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53"/>
          </w:tcPr>
          <w:p w14:paraId="37340420" w14:textId="48608DCA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Lucky you! Not really.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.. (B1+ / B2 -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gap-fill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20C01EBF" w14:textId="3E86E915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читає тексти з чітким розповідним сюжетом, які написані простою мовою, якщо не існує обмежень у часі для користування словником.</w:t>
            </w:r>
          </w:p>
          <w:p w14:paraId="3B2C480A" w14:textId="58A89DA6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розпізнає різні структури у дискурсивних текстах</w:t>
            </w:r>
          </w:p>
          <w:p w14:paraId="34A0BB25" w14:textId="57B4CD0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•розпізнає зв’язки між окремими частинами тексту та доповнює текст запропонованими реченнями</w:t>
            </w:r>
          </w:p>
          <w:p w14:paraId="6DBCF951" w14:textId="4D471802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375010B7" w14:textId="1F245A4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159E0936" w14:textId="260D02B6" w:rsidR="00FB63AB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>QUIZLET Book 2 Unit 1</w:t>
            </w:r>
          </w:p>
        </w:tc>
      </w:tr>
      <w:tr w:rsidR="00FB63AB" w:rsidRPr="00A30A48" w14:paraId="6BE16BFE" w14:textId="77777777" w:rsidTr="002C3835">
        <w:tc>
          <w:tcPr>
            <w:tcW w:w="566" w:type="dxa"/>
          </w:tcPr>
          <w:p w14:paraId="0CED59AC" w14:textId="14FBC38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14:paraId="0895CD5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75F247E2" w14:textId="28DB37C8" w:rsidR="00FB63AB" w:rsidRPr="00A30A48" w:rsidRDefault="005921C1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Робота туристичних агенцій Планування подорожі.</w:t>
            </w:r>
          </w:p>
          <w:p w14:paraId="6ABC906D" w14:textId="085311A1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15</w:t>
            </w:r>
          </w:p>
        </w:tc>
        <w:tc>
          <w:tcPr>
            <w:tcW w:w="992" w:type="dxa"/>
          </w:tcPr>
          <w:p w14:paraId="5EFD920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40D79D4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AB9E0B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37EDEB1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</w:tcPr>
          <w:p w14:paraId="3D600CA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28D2007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1B69A07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3E3EB68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06ED07BA" w14:textId="4557EBA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 xml:space="preserve">•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аналізує мовленнєві зразки</w:t>
            </w:r>
          </w:p>
          <w:p w14:paraId="4E4E244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26D2194D" w14:textId="38935EBF" w:rsidR="00FB63AB" w:rsidRPr="00A30A48" w:rsidRDefault="00FB63AB" w:rsidP="005921C1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розпізнає, коли мовці погоджуються чи не погоджуються у спілкуванні</w:t>
            </w:r>
          </w:p>
        </w:tc>
        <w:tc>
          <w:tcPr>
            <w:tcW w:w="2404" w:type="dxa"/>
          </w:tcPr>
          <w:p w14:paraId="65215538" w14:textId="0D77B5B3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стосовно різних видів подорожей</w:t>
            </w:r>
          </w:p>
          <w:p w14:paraId="3144C7D9" w14:textId="77777777" w:rsidR="0092196D" w:rsidRPr="00A30A48" w:rsidRDefault="0092196D" w:rsidP="00FB63A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ввічливо висловлює згоду й незгоду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4ACF32AA" w14:textId="4C61216B" w:rsidR="00FB63AB" w:rsidRPr="00A30A48" w:rsidRDefault="0092196D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 туристичну подорож,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отримує та надає пояснення щодо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деталей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подорожі</w:t>
            </w:r>
            <w:r w:rsidR="00FB63AB"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 xml:space="preserve"> </w:t>
            </w:r>
          </w:p>
          <w:p w14:paraId="2435BEE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•  орієнтується в більшості ситуацій, які можуть виникнути під час подорожі</w:t>
            </w:r>
          </w:p>
          <w:p w14:paraId="2B0E475A" w14:textId="6A27F1F3" w:rsidR="00FB63AB" w:rsidRPr="00A30A48" w:rsidRDefault="0092196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може сам висловити здивування, щастя, сум, цікавість та байдужість та реагує на аналогічні почуття, висловлені співрозмовником</w:t>
            </w:r>
          </w:p>
        </w:tc>
        <w:tc>
          <w:tcPr>
            <w:tcW w:w="2410" w:type="dxa"/>
          </w:tcPr>
          <w:p w14:paraId="5DD4043C" w14:textId="17E44415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</w:p>
        </w:tc>
        <w:tc>
          <w:tcPr>
            <w:tcW w:w="2274" w:type="dxa"/>
          </w:tcPr>
          <w:p w14:paraId="29B3690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D04B30" w14:textId="48F7CA40" w:rsidR="00FB63AB" w:rsidRPr="00A30A48" w:rsidRDefault="0092196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написати текст для реклами ідеальної подорожі</w:t>
            </w:r>
          </w:p>
        </w:tc>
      </w:tr>
      <w:tr w:rsidR="00FB63AB" w:rsidRPr="00A30A48" w14:paraId="601DBDEE" w14:textId="77777777" w:rsidTr="002C3835">
        <w:tc>
          <w:tcPr>
            <w:tcW w:w="566" w:type="dxa"/>
          </w:tcPr>
          <w:p w14:paraId="41F8DD45" w14:textId="5A771D0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14:paraId="034D6C6C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3221FD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3221FD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4C45223B" w14:textId="04E43245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Розмова про подорож вашої мрії</w:t>
            </w:r>
          </w:p>
          <w:p w14:paraId="133F17B7" w14:textId="7A459ED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16</w:t>
            </w:r>
          </w:p>
          <w:p w14:paraId="4F27D65F" w14:textId="77777777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 of English worksheet 1 (TRC, SRC)</w:t>
            </w:r>
          </w:p>
          <w:p w14:paraId="767D8FA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FC36F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6BD6223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0EB421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2C53497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1237382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</w:tcPr>
          <w:p w14:paraId="6B71C75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06F8738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0473BFC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туристична інформація</w:t>
            </w:r>
          </w:p>
          <w:p w14:paraId="6790292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208889E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31201620" w14:textId="4B790D41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та пояснює, чому інші варіанти неправильні</w:t>
            </w:r>
          </w:p>
          <w:p w14:paraId="36FD98FA" w14:textId="356E75F1" w:rsidR="00FB63AB" w:rsidRPr="00A30A48" w:rsidRDefault="003D740D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пояснює відмінності у значенні схожих слів</w:t>
            </w:r>
          </w:p>
        </w:tc>
        <w:tc>
          <w:tcPr>
            <w:tcW w:w="2413" w:type="dxa"/>
          </w:tcPr>
          <w:p w14:paraId="39E2700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</w:tcPr>
          <w:p w14:paraId="6B96A6F2" w14:textId="2DF73BFC" w:rsidR="0092196D" w:rsidRPr="00A30A48" w:rsidRDefault="0092196D" w:rsidP="0092196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найкращі</w:t>
            </w:r>
            <w:r w:rsidR="005034D6" w:rsidRPr="00A30A48">
              <w:rPr>
                <w:rFonts w:ascii="Century Gothic" w:hAnsi="Century Gothic" w:cs="Tahoma"/>
                <w:sz w:val="16"/>
                <w:szCs w:val="16"/>
              </w:rPr>
              <w:t xml:space="preserve"> місця для подорожі</w:t>
            </w:r>
          </w:p>
          <w:p w14:paraId="122F888A" w14:textId="0C982AC4" w:rsidR="00FB63AB" w:rsidRPr="00A30A48" w:rsidRDefault="00FB63AB" w:rsidP="005034D6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34D6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стисло аргументує та пояснює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 тему подорожей</w:t>
            </w:r>
          </w:p>
        </w:tc>
        <w:tc>
          <w:tcPr>
            <w:tcW w:w="2410" w:type="dxa"/>
          </w:tcPr>
          <w:p w14:paraId="5E3B209C" w14:textId="6BA3355D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тексту про планування подорожі</w:t>
            </w:r>
          </w:p>
          <w:p w14:paraId="32730D94" w14:textId="77777777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4495DC3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442D174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0E2993F" w14:textId="2A299747" w:rsidR="00FB63AB" w:rsidRPr="00A30A48" w:rsidRDefault="005034D6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17 впр. 5</w:t>
            </w:r>
          </w:p>
        </w:tc>
      </w:tr>
      <w:tr w:rsidR="00FB63AB" w:rsidRPr="00A30A48" w14:paraId="0C20E651" w14:textId="77777777" w:rsidTr="002C3835">
        <w:tc>
          <w:tcPr>
            <w:tcW w:w="566" w:type="dxa"/>
            <w:shd w:val="clear" w:color="auto" w:fill="FFFF4B"/>
          </w:tcPr>
          <w:p w14:paraId="700C4E91" w14:textId="073B2F1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</w:t>
            </w:r>
          </w:p>
        </w:tc>
        <w:tc>
          <w:tcPr>
            <w:tcW w:w="1842" w:type="dxa"/>
            <w:shd w:val="clear" w:color="auto" w:fill="FFFF4B"/>
          </w:tcPr>
          <w:p w14:paraId="232EFB3A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3221FD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3221FD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5C689EEF" w14:textId="7736A9A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Найкращі та найгірші місця світу для подорожі</w:t>
            </w:r>
          </w:p>
          <w:p w14:paraId="34A61FE0" w14:textId="1126B9F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17</w:t>
            </w:r>
          </w:p>
          <w:p w14:paraId="640D82C8" w14:textId="77777777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 of English worksheet 1 (TRC, SRC)</w:t>
            </w:r>
          </w:p>
          <w:p w14:paraId="6421A12D" w14:textId="77777777" w:rsidR="00FB63AB" w:rsidRPr="0031671A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4B"/>
          </w:tcPr>
          <w:p w14:paraId="79311C2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6C11F81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867177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56B152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75FC2856" w14:textId="40EF9AB0" w:rsidR="005034D6" w:rsidRPr="00A30A48" w:rsidRDefault="005034D6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  <w:shd w:val="clear" w:color="auto" w:fill="FFFF4B"/>
          </w:tcPr>
          <w:p w14:paraId="65A471F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6541CF9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туристична інформація</w:t>
            </w:r>
          </w:p>
          <w:p w14:paraId="28C67A6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338664ED" w14:textId="65FF7E66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та пояснює, чому інші варіанти неправильні</w:t>
            </w:r>
          </w:p>
          <w:p w14:paraId="45DA9A09" w14:textId="56A38155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утворює різні частини мови за допомогою суфіксів</w:t>
            </w:r>
          </w:p>
        </w:tc>
        <w:tc>
          <w:tcPr>
            <w:tcW w:w="2413" w:type="dxa"/>
            <w:shd w:val="clear" w:color="auto" w:fill="FFFF4B"/>
          </w:tcPr>
          <w:p w14:paraId="6E541F1D" w14:textId="22D4D40D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4B"/>
          </w:tcPr>
          <w:p w14:paraId="5F349D20" w14:textId="0E544EF4" w:rsidR="005034D6" w:rsidRPr="00A30A48" w:rsidRDefault="005034D6" w:rsidP="005034D6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бере участь у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неформальній розмові на тему подорожі Україною, коментує, чітко висловлює власну точку зору, оцінює альтернативні пропозиції</w:t>
            </w:r>
          </w:p>
          <w:p w14:paraId="007CB3F0" w14:textId="77777777" w:rsidR="005034D6" w:rsidRPr="00A30A48" w:rsidRDefault="005034D6" w:rsidP="005034D6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більшість сказаного під час дискусії</w:t>
            </w:r>
          </w:p>
          <w:p w14:paraId="5B2E44C1" w14:textId="5440DF26" w:rsidR="00FB63AB" w:rsidRPr="00A30A48" w:rsidRDefault="005034D6" w:rsidP="005034D6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2410" w:type="dxa"/>
            <w:shd w:val="clear" w:color="auto" w:fill="FFFF4B"/>
          </w:tcPr>
          <w:p w14:paraId="541ACA6F" w14:textId="20D42E87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статті про найкращі та найгірші місця для туристичної подорожі, в автор має чітку позицію і точку зору</w:t>
            </w:r>
          </w:p>
          <w:p w14:paraId="2A7E8903" w14:textId="365DFF82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розрізняє тексти, що надають фактичну інформацію, і ті, які мають на меті у чомусь переконати читачів</w:t>
            </w:r>
          </w:p>
          <w:p w14:paraId="191084AB" w14:textId="59D7B46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4B"/>
          </w:tcPr>
          <w:p w14:paraId="1A8598AC" w14:textId="30613721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123EBE8D" w14:textId="10DE45DC" w:rsidR="00FB63AB" w:rsidRPr="00A30A48" w:rsidRDefault="005034D6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скласти перелік 10 місць в Україні, які варто відвідати</w:t>
            </w:r>
          </w:p>
        </w:tc>
      </w:tr>
      <w:tr w:rsidR="00FB63AB" w:rsidRPr="00A30A48" w14:paraId="002EC877" w14:textId="77777777" w:rsidTr="002C3835">
        <w:tc>
          <w:tcPr>
            <w:tcW w:w="566" w:type="dxa"/>
          </w:tcPr>
          <w:p w14:paraId="1BF4582F" w14:textId="4FBCE16F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14:paraId="07E7B6A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5F55F0C3" w14:textId="36D8D4A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Написання листа про враження від подорожі</w:t>
            </w:r>
          </w:p>
          <w:p w14:paraId="7F026478" w14:textId="6384E94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SB стор. 18-19</w:t>
            </w:r>
          </w:p>
          <w:p w14:paraId="19D5448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B3EA4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022EA45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5262960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2B23A71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</w:tcPr>
          <w:p w14:paraId="11CE5F4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3529B73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1C66174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туристична інформація</w:t>
            </w:r>
          </w:p>
          <w:p w14:paraId="1397493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2DE0C80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23678B58" w14:textId="2FDC729D" w:rsidR="00FB63AB" w:rsidRPr="00A30A48" w:rsidRDefault="003D740D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</w:tc>
        <w:tc>
          <w:tcPr>
            <w:tcW w:w="2413" w:type="dxa"/>
          </w:tcPr>
          <w:p w14:paraId="290285D8" w14:textId="1D8707D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404" w:type="dxa"/>
          </w:tcPr>
          <w:p w14:paraId="08359BAE" w14:textId="4307489D" w:rsidR="00B1603B" w:rsidRPr="00A30A48" w:rsidRDefault="00B1603B" w:rsidP="00B1603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</w:t>
            </w:r>
            <w:r w:rsidR="00994999" w:rsidRPr="00A30A48">
              <w:rPr>
                <w:rFonts w:ascii="Century Gothic" w:hAnsi="Century Gothic" w:cs="Tahoma"/>
                <w:sz w:val="16"/>
                <w:szCs w:val="16"/>
              </w:rPr>
              <w:t xml:space="preserve"> переваги та недоліки готелів та кемпінгів</w:t>
            </w:r>
          </w:p>
          <w:p w14:paraId="47EED5A2" w14:textId="7103BEEA" w:rsidR="00B1603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місця, погоду, події,</w:t>
            </w:r>
            <w:r w:rsidR="00B1603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використовуючи прості мовні засоби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60D57586" w14:textId="1EC386F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="00994999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 стосовно подорожей</w:t>
            </w:r>
          </w:p>
          <w:p w14:paraId="780A8F83" w14:textId="4DA3DF97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▪ підтримує розмову про</w:t>
            </w:r>
            <w:r w:rsidR="00994999" w:rsidRPr="00A30A48">
              <w:rPr>
                <w:rFonts w:ascii="Century Gothic" w:hAnsi="Century Gothic" w:cs="Tahoma"/>
                <w:sz w:val="16"/>
                <w:szCs w:val="16"/>
              </w:rPr>
              <w:t xml:space="preserve"> чинники, які можуть зіпсувати подорож</w:t>
            </w:r>
          </w:p>
        </w:tc>
        <w:tc>
          <w:tcPr>
            <w:tcW w:w="2410" w:type="dxa"/>
          </w:tcPr>
          <w:p w14:paraId="5C463D9C" w14:textId="6A44012A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зміст дописів про враження від подорожі</w:t>
            </w:r>
          </w:p>
          <w:p w14:paraId="48307BC4" w14:textId="2E94F2EE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2274" w:type="dxa"/>
          </w:tcPr>
          <w:p w14:paraId="3F1F7F6F" w14:textId="6D4948F0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1) </w:t>
            </w:r>
          </w:p>
          <w:p w14:paraId="0708ECB1" w14:textId="42879BF3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другові про нещодавню подорож, зважаючи на запропоновані комунікативні умови і докладно їх розвиваючи</w:t>
            </w:r>
          </w:p>
          <w:p w14:paraId="7C6CF7A5" w14:textId="4310E5CC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електронний лист відповідно до контексту</w:t>
            </w:r>
          </w:p>
        </w:tc>
        <w:tc>
          <w:tcPr>
            <w:tcW w:w="992" w:type="dxa"/>
          </w:tcPr>
          <w:p w14:paraId="7B6581BA" w14:textId="648D5872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19 впр. 5</w:t>
            </w:r>
          </w:p>
        </w:tc>
      </w:tr>
      <w:tr w:rsidR="00FB63AB" w:rsidRPr="00A30A48" w14:paraId="5D03465C" w14:textId="77777777" w:rsidTr="002C3835">
        <w:tc>
          <w:tcPr>
            <w:tcW w:w="566" w:type="dxa"/>
            <w:shd w:val="clear" w:color="auto" w:fill="FFFF4B"/>
          </w:tcPr>
          <w:p w14:paraId="1DCD3581" w14:textId="4155D50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15</w:t>
            </w:r>
          </w:p>
        </w:tc>
        <w:tc>
          <w:tcPr>
            <w:tcW w:w="1842" w:type="dxa"/>
            <w:shd w:val="clear" w:color="auto" w:fill="FFFF4B"/>
          </w:tcPr>
          <w:p w14:paraId="648A592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2A8AF361" w14:textId="62C40BD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Написання листа-скарги до туристичної агенції</w:t>
            </w:r>
          </w:p>
          <w:p w14:paraId="2FA78B48" w14:textId="74B8E311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19</w:t>
            </w:r>
          </w:p>
          <w:p w14:paraId="4997281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46E9D98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44A6AA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5EA705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DE5AEF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</w:tc>
        <w:tc>
          <w:tcPr>
            <w:tcW w:w="2125" w:type="dxa"/>
            <w:shd w:val="clear" w:color="auto" w:fill="FFFF4B"/>
          </w:tcPr>
          <w:p w14:paraId="3F7664B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подорожування</w:t>
            </w:r>
          </w:p>
          <w:p w14:paraId="3C02ADA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транспорту</w:t>
            </w:r>
          </w:p>
          <w:p w14:paraId="4DCCAC1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туристична інформація</w:t>
            </w:r>
          </w:p>
          <w:p w14:paraId="3FF2F90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готелі та кемпінги</w:t>
            </w:r>
          </w:p>
          <w:p w14:paraId="6749238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екскурсії</w:t>
            </w:r>
          </w:p>
          <w:p w14:paraId="7BE456D7" w14:textId="1AE32452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4B"/>
          </w:tcPr>
          <w:p w14:paraId="387EC72B" w14:textId="74E3070E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72AB9BDA" w14:textId="427CAAF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="00BE31AB"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E31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бере активну участь у</w:t>
            </w:r>
            <w:r w:rsidR="00BE31AB"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="00BE31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розмові про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переваги та недоліки організованої туристичної подорожі</w:t>
            </w:r>
          </w:p>
          <w:p w14:paraId="3149F6D3" w14:textId="6927E977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  <w:p w14:paraId="1C3D6857" w14:textId="43B7231D" w:rsidR="00FB63AB" w:rsidRPr="00A30A48" w:rsidRDefault="00FB63AB" w:rsidP="00BE31AB">
            <w:pPr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докладно описує значущість для себе певних подій та досвіду</w:t>
            </w:r>
          </w:p>
          <w:p w14:paraId="7AD88B3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більшість сказаного під час дискусії</w:t>
            </w:r>
          </w:p>
          <w:p w14:paraId="3C86F53A" w14:textId="2F48AB71" w:rsidR="00FB63AB" w:rsidRPr="00A30A48" w:rsidRDefault="00FB63AB" w:rsidP="00BE31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2410" w:type="dxa"/>
            <w:shd w:val="clear" w:color="auto" w:fill="FFFF53"/>
          </w:tcPr>
          <w:p w14:paraId="26D42446" w14:textId="6432CA45" w:rsidR="00FB63AB" w:rsidRPr="00A30A48" w:rsidRDefault="00FB63AB" w:rsidP="00FB63A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2FA4324B" w14:textId="77777777" w:rsidR="003D740D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2)</w:t>
            </w:r>
            <w:r w:rsidR="003D740D"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75F21C40" w14:textId="50BAF70B" w:rsidR="00FB63AB" w:rsidRPr="00A30A48" w:rsidRDefault="003D740D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лист-скаргу до туристичної агенції, пояснюючи причини незадоволення сервісом та пропонуючи варіанти вирішення проблеми </w:t>
            </w:r>
          </w:p>
          <w:p w14:paraId="5AFFE887" w14:textId="7585955C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офіційний лист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26887BD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B63AB" w:rsidRPr="00A30A48" w14:paraId="020C2CE2" w14:textId="77777777" w:rsidTr="002C3835">
        <w:tc>
          <w:tcPr>
            <w:tcW w:w="566" w:type="dxa"/>
            <w:shd w:val="clear" w:color="auto" w:fill="auto"/>
          </w:tcPr>
          <w:p w14:paraId="61AF2929" w14:textId="1DF2A48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17CAFFC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>1</w:t>
            </w:r>
          </w:p>
          <w:p w14:paraId="61C28499" w14:textId="18C30945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Подорожі. Обмін досвідом та враженнями.</w:t>
            </w:r>
          </w:p>
          <w:p w14:paraId="7E65DA9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47FBA1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5313835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0CE0D2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EA258CE" w14:textId="152F0DA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  <w:shd w:val="clear" w:color="auto" w:fill="auto"/>
          </w:tcPr>
          <w:p w14:paraId="25359328" w14:textId="42761AF5" w:rsidR="00FB63AB" w:rsidRPr="00A30A48" w:rsidRDefault="003D740D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2970055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простих коротких висловлень про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досвід подорожей, записаних на аудіоносій;</w:t>
            </w:r>
          </w:p>
          <w:p w14:paraId="498ACF7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оголошення в аеропортах, на вокзалах, у літаках, автобусах і потягах, якщо мовлення чітке й нормативне, а сторонній шум мінімальний.</w:t>
            </w:r>
          </w:p>
          <w:p w14:paraId="2A2004C9" w14:textId="6D45429F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ставлення мовців</w:t>
            </w:r>
          </w:p>
        </w:tc>
        <w:tc>
          <w:tcPr>
            <w:tcW w:w="2404" w:type="dxa"/>
            <w:shd w:val="clear" w:color="auto" w:fill="auto"/>
          </w:tcPr>
          <w:p w14:paraId="29646717" w14:textId="58DD563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BD3AF8E" w14:textId="18FE3182" w:rsidR="00FB63AB" w:rsidRPr="00A30A48" w:rsidRDefault="003D740D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дописи в мережі Інтернет, у яких досить докладно розповідається про події та особистий досвід.</w:t>
            </w:r>
          </w:p>
        </w:tc>
        <w:tc>
          <w:tcPr>
            <w:tcW w:w="2274" w:type="dxa"/>
            <w:shd w:val="clear" w:color="auto" w:fill="auto"/>
          </w:tcPr>
          <w:p w14:paraId="5FDAEB81" w14:textId="5B675F47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другові про подорож Україною під час канікул, зважаючи на запропоновані комунікативні умови і докладно їх розвиваючи</w:t>
            </w:r>
          </w:p>
          <w:p w14:paraId="258F1C49" w14:textId="6FA07E8F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електронний лист відповідно до контексту</w:t>
            </w:r>
            <w:r w:rsidR="00FB63AB"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3CEAE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</w:tr>
      <w:tr w:rsidR="00FB63AB" w:rsidRPr="00A30A48" w14:paraId="10E063FE" w14:textId="77777777" w:rsidTr="002C3835">
        <w:tc>
          <w:tcPr>
            <w:tcW w:w="566" w:type="dxa"/>
          </w:tcPr>
          <w:p w14:paraId="28229DEA" w14:textId="090E732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17</w:t>
            </w:r>
          </w:p>
        </w:tc>
        <w:tc>
          <w:tcPr>
            <w:tcW w:w="15452" w:type="dxa"/>
            <w:gridSpan w:val="8"/>
          </w:tcPr>
          <w:p w14:paraId="5310DC3F" w14:textId="77777777" w:rsidR="00FB63AB" w:rsidRPr="00A30A48" w:rsidRDefault="00FB63AB" w:rsidP="00FB63A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</w:t>
            </w:r>
            <w:r w:rsidRPr="00A30A4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«Подорож» 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1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48DE3D3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FB63AB" w:rsidRPr="00A30A48" w14:paraId="4F82DEDF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0B68D367" w14:textId="77777777" w:rsidR="00FB63AB" w:rsidRPr="00A30A48" w:rsidRDefault="00FB63AB" w:rsidP="00FB63AB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2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Culture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с. 20-35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Мистецтво та живопис</w:t>
            </w:r>
          </w:p>
        </w:tc>
      </w:tr>
      <w:tr w:rsidR="00FB63AB" w:rsidRPr="00A30A48" w14:paraId="0A71F410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6AAD03A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Інтегровані змістові лінії: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почуття та емоції викликані творами мистецтва, дискутує довкола питання впливу мистецтва на емоційний стан людини; аналізує власні бажання та потреби у контексті вибору майбутньої професії; співвідносить можливість відвідування мистецьких заходів з власною фінансовою спроможністю; дає поради щодо техніки безпеки під час масових культурних заходів</w:t>
            </w:r>
          </w:p>
        </w:tc>
      </w:tr>
      <w:tr w:rsidR="00FB63AB" w:rsidRPr="00A30A48" w14:paraId="3F4FFE7A" w14:textId="77777777" w:rsidTr="002C3835">
        <w:tc>
          <w:tcPr>
            <w:tcW w:w="566" w:type="dxa"/>
          </w:tcPr>
          <w:p w14:paraId="50ACCDD9" w14:textId="2ED5A93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14:paraId="1061D4FA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143437D1" w14:textId="2C9A6171" w:rsidR="00FB63AB" w:rsidRPr="00A30A48" w:rsidRDefault="00FA3A02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Митці та їхні твори.</w:t>
            </w:r>
          </w:p>
          <w:p w14:paraId="324DFADC" w14:textId="0276128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FA3A02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22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1-2, стор. 2</w:t>
            </w:r>
            <w:r w:rsidR="00FA3A02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3-5</w:t>
            </w:r>
          </w:p>
        </w:tc>
        <w:tc>
          <w:tcPr>
            <w:tcW w:w="992" w:type="dxa"/>
          </w:tcPr>
          <w:p w14:paraId="749D8AA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ADD4CD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6D986A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210B25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5970B5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2E9A46D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мистецтва</w:t>
            </w:r>
          </w:p>
          <w:p w14:paraId="6F9BADB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їхні твори</w:t>
            </w:r>
          </w:p>
          <w:p w14:paraId="4263637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79EC02A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E2FB25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 питань, що стосуються культури</w:t>
            </w:r>
          </w:p>
        </w:tc>
        <w:tc>
          <w:tcPr>
            <w:tcW w:w="2410" w:type="dxa"/>
          </w:tcPr>
          <w:p w14:paraId="6B236206" w14:textId="624D3F6C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простий електронний лист, у якому досить детально розповідається про враження від вистави</w:t>
            </w:r>
          </w:p>
          <w:p w14:paraId="36DA7C04" w14:textId="47746495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76D48462" w14:textId="596E02BD" w:rsidR="00FB63AB" w:rsidRPr="00A30A48" w:rsidRDefault="003D740D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другові про нещодавно переглянуту виставу</w:t>
            </w:r>
          </w:p>
        </w:tc>
        <w:tc>
          <w:tcPr>
            <w:tcW w:w="992" w:type="dxa"/>
          </w:tcPr>
          <w:p w14:paraId="61C26F35" w14:textId="77777777" w:rsidR="00FB63AB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написати лист про відвідування театру</w:t>
            </w:r>
          </w:p>
          <w:p w14:paraId="51E7A91F" w14:textId="1AF29C78" w:rsidR="0031671A" w:rsidRPr="0031671A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641E6FCE" w14:textId="77777777" w:rsidTr="002C3835">
        <w:tc>
          <w:tcPr>
            <w:tcW w:w="566" w:type="dxa"/>
          </w:tcPr>
          <w:p w14:paraId="7AE25D97" w14:textId="153380F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14:paraId="592D70CD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3F4D478F" w14:textId="010BEF28" w:rsidR="00FB63AB" w:rsidRPr="00A30A48" w:rsidRDefault="005E2914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Види мистецтва.</w:t>
            </w:r>
          </w:p>
          <w:p w14:paraId="12BEFFAF" w14:textId="16DBE33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SB стор. 2</w:t>
            </w:r>
            <w:r w:rsidR="005935F7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6-7, стор. 2</w:t>
            </w:r>
            <w:r w:rsidR="005935F7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8-11</w:t>
            </w:r>
          </w:p>
        </w:tc>
        <w:tc>
          <w:tcPr>
            <w:tcW w:w="992" w:type="dxa"/>
          </w:tcPr>
          <w:p w14:paraId="4463A20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КК3</w:t>
            </w:r>
          </w:p>
          <w:p w14:paraId="3D4BF55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61085D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КК8 </w:t>
            </w:r>
          </w:p>
          <w:p w14:paraId="62EB648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7B7C0CD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6106969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види мистецтва</w:t>
            </w:r>
          </w:p>
          <w:p w14:paraId="54CBCEB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митці та їхні твори </w:t>
            </w:r>
          </w:p>
          <w:p w14:paraId="29C6DEC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>compounds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 </w:t>
            </w:r>
          </w:p>
          <w:p w14:paraId="4D5C97D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  <w:p w14:paraId="743AB58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0B52D762" w14:textId="29159AE9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762A14F1" w14:textId="095983A8" w:rsidR="00996255" w:rsidRPr="00A30A48" w:rsidRDefault="00996255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погляди й думки співрозмовника, обговорюючи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улюблені фільми та книги</w:t>
            </w:r>
          </w:p>
          <w:p w14:paraId="4A1C89B7" w14:textId="16A88561" w:rsidR="00996255" w:rsidRPr="00A30A48" w:rsidRDefault="00996255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ввічливо висловлює власні переконання, думки, згоду й незгоду, коментуючи запропоновані твердження</w:t>
            </w:r>
          </w:p>
          <w:p w14:paraId="7CE77B00" w14:textId="282B519E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постер до фільму</w:t>
            </w:r>
            <w:r w:rsidR="00996255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використовуючи прості мовні засоби</w:t>
            </w:r>
          </w:p>
          <w:p w14:paraId="181FFDDE" w14:textId="71E18846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передає зміст улюбленої книги або фільму і повідомляє про свої ставлення та почуття </w:t>
            </w:r>
          </w:p>
        </w:tc>
        <w:tc>
          <w:tcPr>
            <w:tcW w:w="2410" w:type="dxa"/>
          </w:tcPr>
          <w:p w14:paraId="1E5AE09A" w14:textId="57439141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може здогадатись про значення окремих </w:t>
            </w:r>
            <w:r w:rsidRPr="00A30A48">
              <w:rPr>
                <w:rFonts w:ascii="Century Gothic" w:hAnsi="Century Gothic"/>
                <w:sz w:val="16"/>
                <w:szCs w:val="16"/>
              </w:rPr>
              <w:lastRenderedPageBreak/>
              <w:t>незнайомих слів за контекстом</w:t>
            </w:r>
          </w:p>
        </w:tc>
        <w:tc>
          <w:tcPr>
            <w:tcW w:w="2274" w:type="dxa"/>
          </w:tcPr>
          <w:p w14:paraId="1F673B3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B999A4F" w14:textId="77777777" w:rsidR="00FB63AB" w:rsidRDefault="005E2914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написати відгук про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lastRenderedPageBreak/>
              <w:t>улюблений фільм</w:t>
            </w:r>
          </w:p>
          <w:p w14:paraId="565709C3" w14:textId="6EC19234" w:rsidR="0031671A" w:rsidRPr="00A30A48" w:rsidRDefault="0031671A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46DD9B77" w14:textId="77777777" w:rsidTr="002C3835">
        <w:tc>
          <w:tcPr>
            <w:tcW w:w="566" w:type="dxa"/>
          </w:tcPr>
          <w:p w14:paraId="7EB4163D" w14:textId="39707A71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2" w:type="dxa"/>
          </w:tcPr>
          <w:p w14:paraId="5DC60B4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11ABC35E" w14:textId="429002B2" w:rsidR="00FB63AB" w:rsidRPr="00A30A48" w:rsidRDefault="005E2914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Участь у культурних заходах</w:t>
            </w:r>
          </w:p>
          <w:p w14:paraId="0572AA72" w14:textId="5EFD5D9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</w:t>
            </w:r>
            <w:r w:rsidR="005E2914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12-16</w:t>
            </w:r>
          </w:p>
        </w:tc>
        <w:tc>
          <w:tcPr>
            <w:tcW w:w="992" w:type="dxa"/>
          </w:tcPr>
          <w:p w14:paraId="1B017AD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22D2FA2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2D4694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9D806A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6F8465D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5AB169F8" w14:textId="77777777" w:rsidR="005E2914" w:rsidRPr="00A30A48" w:rsidRDefault="005E2914" w:rsidP="005E291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участь у культурних заходах</w:t>
            </w:r>
          </w:p>
          <w:p w14:paraId="04F1176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phrasal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verbs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 </w:t>
            </w:r>
          </w:p>
          <w:p w14:paraId="301BAA5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30621F2D" w14:textId="27CD9D7A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290E0EFF" w14:textId="77777777" w:rsidR="005E2914" w:rsidRPr="00A30A48" w:rsidRDefault="005E2914" w:rsidP="005E291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 тему гри на музичному інструменті</w:t>
            </w:r>
          </w:p>
          <w:p w14:paraId="64966150" w14:textId="161F0EEA" w:rsidR="00FB63AB" w:rsidRPr="00A30A48" w:rsidRDefault="005E2914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твори мистецтва</w:t>
            </w:r>
          </w:p>
        </w:tc>
        <w:tc>
          <w:tcPr>
            <w:tcW w:w="2410" w:type="dxa"/>
          </w:tcPr>
          <w:p w14:paraId="78201B77" w14:textId="56283E62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02CAA98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DCE10F" w14:textId="77777777" w:rsidR="00FB63AB" w:rsidRDefault="005E2914" w:rsidP="00FB63AB">
            <w:pPr>
              <w:rPr>
                <w:rFonts w:ascii="Century Gothic" w:eastAsia="Arial Narrow" w:hAnsi="Century Gothic" w:cs="Arial Narrow"/>
                <w:iCs/>
                <w:sz w:val="14"/>
                <w:szCs w:val="14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4"/>
                <w:szCs w:val="14"/>
              </w:rPr>
              <w:t>написати відгук про улюблену книгу</w:t>
            </w:r>
          </w:p>
          <w:p w14:paraId="33D67F47" w14:textId="67B2EC17" w:rsidR="0031671A" w:rsidRPr="00A30A48" w:rsidRDefault="0031671A" w:rsidP="00FB63AB">
            <w:pPr>
              <w:rPr>
                <w:rFonts w:ascii="Century Gothic" w:eastAsia="Arial Narrow" w:hAnsi="Century Gothic" w:cs="Arial Narrow"/>
                <w:i/>
                <w:sz w:val="14"/>
                <w:szCs w:val="14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58B84C68" w14:textId="77777777" w:rsidTr="002C3835">
        <w:tc>
          <w:tcPr>
            <w:tcW w:w="566" w:type="dxa"/>
          </w:tcPr>
          <w:p w14:paraId="3EA1F873" w14:textId="067BDD3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14:paraId="66C533E9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36654D35" w14:textId="547421B9" w:rsidR="00FB63AB" w:rsidRPr="00A30A48" w:rsidRDefault="005E2914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Засоби масової інформації. Висловлення вражень від творів мистецтва.</w:t>
            </w:r>
          </w:p>
          <w:p w14:paraId="674FC2BE" w14:textId="7EAD950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</w:t>
            </w:r>
            <w:r w:rsidR="005E2914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17-24</w:t>
            </w:r>
          </w:p>
          <w:p w14:paraId="79EEE0B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2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</w:tcPr>
          <w:p w14:paraId="5C2FC9A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0592C7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80CC98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4D9BD4C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6E3F7C0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14855A2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участь у культурних заходах </w:t>
            </w:r>
          </w:p>
          <w:p w14:paraId="5ADF722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засоби масової інформації </w:t>
            </w:r>
          </w:p>
          <w:p w14:paraId="492A93D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idiomatic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phrases</w:t>
            </w:r>
          </w:p>
          <w:p w14:paraId="0177556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5A13711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36E71737" w14:textId="1D57EDB3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46A7C80" w14:textId="77777777" w:rsidR="005E2914" w:rsidRPr="00A30A48" w:rsidRDefault="005E2914" w:rsidP="005E2914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може сам висловити здивування, щастя, сум, цікавість та байдужість та реагує на аналогічні почуття, висловлені співрозмовником</w:t>
            </w:r>
          </w:p>
          <w:p w14:paraId="0197ADD2" w14:textId="4F142D77" w:rsidR="005E2914" w:rsidRPr="00A30A48" w:rsidRDefault="005E2914" w:rsidP="00FB63AB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 ЗМІ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</w:p>
          <w:p w14:paraId="5A726854" w14:textId="7A2CA236" w:rsidR="00FB63AB" w:rsidRPr="00A30A48" w:rsidRDefault="005E2914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докладно передає зміст книги або фільму і повідомляє про свої ставлення та почуття</w:t>
            </w:r>
          </w:p>
        </w:tc>
        <w:tc>
          <w:tcPr>
            <w:tcW w:w="2410" w:type="dxa"/>
          </w:tcPr>
          <w:p w14:paraId="285123A2" w14:textId="77777777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важливу інформацію у простих, чітко структурованих рекламних оголошеннях</w:t>
            </w:r>
          </w:p>
          <w:p w14:paraId="4BD0D7D7" w14:textId="77777777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4EA1D510" w14:textId="6E7F64F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177AD6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B3CD28" w14:textId="77777777" w:rsidR="00FB63AB" w:rsidRDefault="005E2914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написати текст для реклами культурного заходу</w:t>
            </w:r>
          </w:p>
          <w:p w14:paraId="5743A25A" w14:textId="6AD2660C" w:rsidR="0031671A" w:rsidRPr="00A30A48" w:rsidRDefault="0031671A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3220433B" w14:textId="77777777" w:rsidTr="002C3835">
        <w:tc>
          <w:tcPr>
            <w:tcW w:w="566" w:type="dxa"/>
          </w:tcPr>
          <w:p w14:paraId="31581955" w14:textId="0D114F8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14:paraId="1BD0ACC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2F80C1B5" w14:textId="12309EA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Участь у культурних заходах. Літературні твори. Кіно.</w:t>
            </w:r>
          </w:p>
          <w:p w14:paraId="799402CF" w14:textId="56F54F3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26-27, 162</w:t>
            </w:r>
          </w:p>
        </w:tc>
        <w:tc>
          <w:tcPr>
            <w:tcW w:w="992" w:type="dxa"/>
          </w:tcPr>
          <w:p w14:paraId="3E3CB90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A934F3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405376C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D00A32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7C8020D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5A78430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52B1221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70749F9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ЗМІ</w:t>
            </w:r>
          </w:p>
          <w:p w14:paraId="451A832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фразеологічні звороти</w:t>
            </w:r>
          </w:p>
          <w:p w14:paraId="2525296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ЛО з позитивним та негативним забарвленням</w:t>
            </w:r>
          </w:p>
          <w:p w14:paraId="1DB353C1" w14:textId="60CB2D49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  <w:p w14:paraId="03A0D11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4B81CE6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Culturalise (B1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-multiple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)</w:t>
            </w:r>
          </w:p>
          <w:p w14:paraId="4DD8DD2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Spending free time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(В1 – true / false)</w:t>
            </w:r>
          </w:p>
          <w:p w14:paraId="2CD2F8A3" w14:textId="4A997294" w:rsidR="00FB63AB" w:rsidRPr="00A30A48" w:rsidRDefault="00FB63AB" w:rsidP="00FB63A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читання книг, записаних на аудіоносій;</w:t>
            </w:r>
          </w:p>
          <w:p w14:paraId="44706CE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• визначає правильність / неправильність тверджень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відповідно до  змісту почутого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77AD329D" w14:textId="7EA8ED9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зміст, окремі деталі та ставлення мовців у розмові про фільми, записаної на аудіоносій</w:t>
            </w:r>
          </w:p>
        </w:tc>
        <w:tc>
          <w:tcPr>
            <w:tcW w:w="2404" w:type="dxa"/>
          </w:tcPr>
          <w:p w14:paraId="4A7BA207" w14:textId="7A5561CD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книжки, які варто прочитати</w:t>
            </w:r>
          </w:p>
          <w:p w14:paraId="0403BD1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прочитаної книги та переглянутого фільму, їх змісту та власних вражень</w:t>
            </w:r>
          </w:p>
          <w:p w14:paraId="1E79C6F7" w14:textId="5D432F12" w:rsidR="00FA3A02" w:rsidRPr="00A30A48" w:rsidRDefault="00D755C3" w:rsidP="00FA3A02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▪ докладно передає зміст книги або фільму і повідомляє про свої ставлення та почуття </w:t>
            </w:r>
          </w:p>
        </w:tc>
        <w:tc>
          <w:tcPr>
            <w:tcW w:w="2410" w:type="dxa"/>
          </w:tcPr>
          <w:p w14:paraId="40D2C0A1" w14:textId="26ECA8A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аудіоскрипт стор. 162</w:t>
            </w:r>
          </w:p>
          <w:p w14:paraId="7034C497" w14:textId="686CA8B8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092587E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7FDC4AE3" w14:textId="31AFB8C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D79D3B" w14:textId="77777777" w:rsidR="00FB63AB" w:rsidRDefault="00D755C3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26 впр. 5</w:t>
            </w:r>
          </w:p>
          <w:p w14:paraId="4131E4B8" w14:textId="3DB7CC2E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65047FC8" w14:textId="77777777" w:rsidTr="002C3835">
        <w:tc>
          <w:tcPr>
            <w:tcW w:w="566" w:type="dxa"/>
            <w:shd w:val="clear" w:color="auto" w:fill="FFFF53"/>
          </w:tcPr>
          <w:p w14:paraId="1AC006DA" w14:textId="7AC807F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23</w:t>
            </w:r>
          </w:p>
        </w:tc>
        <w:tc>
          <w:tcPr>
            <w:tcW w:w="1842" w:type="dxa"/>
            <w:shd w:val="clear" w:color="auto" w:fill="FFFF53"/>
          </w:tcPr>
          <w:p w14:paraId="53D3998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77B6DDE9" w14:textId="54A51F6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Сучасні види мистецтва.</w:t>
            </w:r>
          </w:p>
          <w:p w14:paraId="3D6C211E" w14:textId="40696F3F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27</w:t>
            </w:r>
          </w:p>
        </w:tc>
        <w:tc>
          <w:tcPr>
            <w:tcW w:w="992" w:type="dxa"/>
            <w:shd w:val="clear" w:color="auto" w:fill="FFFF53"/>
          </w:tcPr>
          <w:p w14:paraId="783F3DE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2D36EE7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F66DE0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860EFD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9DCD1A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  <w:shd w:val="clear" w:color="auto" w:fill="FFFF53"/>
          </w:tcPr>
          <w:p w14:paraId="076404B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2316469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289EBB5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6C86B49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ЗМІ</w:t>
            </w:r>
          </w:p>
          <w:p w14:paraId="06CA6AC9" w14:textId="1E225F98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  <w:p w14:paraId="1E6F4C6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2ED2EBC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What does future hold for art?</w:t>
            </w:r>
          </w:p>
          <w:p w14:paraId="6CABFB6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(B1+ / B2 - multiple choice)</w:t>
            </w:r>
          </w:p>
          <w:p w14:paraId="1CD8442F" w14:textId="745D536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Reading habits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(B2 – true/false)</w:t>
            </w:r>
          </w:p>
          <w:p w14:paraId="0E263F9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основний зміст і окремі деталі записаних аудіо матеріалів, в яких мовці висловлюють свої думки стосовно різних видів сучасного мистецтва </w:t>
            </w:r>
          </w:p>
          <w:p w14:paraId="5ECD9481" w14:textId="4A039603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20085935" w14:textId="518071A0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основні думки, висловлені під час дискусії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про твори мистецтва</w:t>
            </w:r>
          </w:p>
        </w:tc>
        <w:tc>
          <w:tcPr>
            <w:tcW w:w="2404" w:type="dxa"/>
            <w:shd w:val="clear" w:color="auto" w:fill="FFFF53"/>
          </w:tcPr>
          <w:p w14:paraId="7505D0AE" w14:textId="5B39A78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змісту почутого, підкріплюючи її доречними прикладами</w:t>
            </w:r>
          </w:p>
          <w:p w14:paraId="39E7253C" w14:textId="041C1B53" w:rsidR="00FB63AB" w:rsidRPr="00A30A48" w:rsidRDefault="00D755C3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бере активну участь у неформальній розмові про різні форми мистецтва, коментує, чітко висловлює власну точку зору</w:t>
            </w:r>
          </w:p>
          <w:p w14:paraId="05ECA003" w14:textId="77777777" w:rsidR="00D755C3" w:rsidRPr="00A30A48" w:rsidRDefault="00D755C3" w:rsidP="00D755C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більшість сказаного під час дискусії</w:t>
            </w:r>
          </w:p>
          <w:p w14:paraId="738C438A" w14:textId="7C6C782E" w:rsidR="00FB63AB" w:rsidRPr="00A30A48" w:rsidRDefault="00D755C3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коментарі.</w:t>
            </w:r>
          </w:p>
        </w:tc>
        <w:tc>
          <w:tcPr>
            <w:tcW w:w="2410" w:type="dxa"/>
            <w:shd w:val="clear" w:color="auto" w:fill="FFFF53"/>
          </w:tcPr>
          <w:p w14:paraId="6E6C9B6E" w14:textId="504711B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44A62997" w14:textId="684B7C0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3B981772" w14:textId="77777777" w:rsidR="00FB63AB" w:rsidRDefault="00D755C3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27 впр. 8</w:t>
            </w:r>
          </w:p>
          <w:p w14:paraId="35966098" w14:textId="54C84335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6593FF00" w14:textId="77777777" w:rsidTr="002C3835">
        <w:tc>
          <w:tcPr>
            <w:tcW w:w="566" w:type="dxa"/>
          </w:tcPr>
          <w:p w14:paraId="78A71051" w14:textId="474E876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24-25</w:t>
            </w:r>
          </w:p>
        </w:tc>
        <w:tc>
          <w:tcPr>
            <w:tcW w:w="1842" w:type="dxa"/>
          </w:tcPr>
          <w:p w14:paraId="3C29EC8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09A067AD" w14:textId="135F569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Участь культурних заходах</w:t>
            </w:r>
          </w:p>
          <w:p w14:paraId="69B6027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 xml:space="preserve">28-29,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14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14:paraId="068A101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997E8F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53D0544B" w14:textId="70F062C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КК9 </w:t>
            </w:r>
          </w:p>
          <w:p w14:paraId="7A3EAD1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1824DA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0EE8D50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possessive adjectives and pronouns</w:t>
            </w:r>
          </w:p>
          <w:p w14:paraId="1542637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possessive case</w:t>
            </w:r>
          </w:p>
          <w:p w14:paraId="2EED820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demonstrative pronouns</w:t>
            </w:r>
          </w:p>
          <w:p w14:paraId="68A10A5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reflexive and emphatic pronouns</w:t>
            </w:r>
          </w:p>
          <w:p w14:paraId="0515E13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indefinite pronouns</w:t>
            </w:r>
          </w:p>
          <w:p w14:paraId="336D539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each, every, another, other, the other, both, all, neither, none, either</w:t>
            </w:r>
          </w:p>
          <w:p w14:paraId="1F662A5D" w14:textId="5412B0BC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в мовленні присвійний відмінок, присвійні прикметники та займенники різних типів</w:t>
            </w:r>
          </w:p>
        </w:tc>
        <w:tc>
          <w:tcPr>
            <w:tcW w:w="2413" w:type="dxa"/>
          </w:tcPr>
          <w:p w14:paraId="2D7405EE" w14:textId="727D6F29" w:rsidR="00FB63AB" w:rsidRPr="00A30A48" w:rsidRDefault="00FB63AB" w:rsidP="00FA3A02">
            <w:pPr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</w:tcPr>
          <w:p w14:paraId="3F0FA423" w14:textId="77777777" w:rsidR="00D755C3" w:rsidRPr="00A30A48" w:rsidRDefault="00D755C3" w:rsidP="00D755C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може сам висловити здивування, щастя, сум, цікавість та байдужість та реагує на аналогічні почуття, висловлені співрозмовником</w:t>
            </w:r>
          </w:p>
          <w:p w14:paraId="7D45A068" w14:textId="77777777" w:rsidR="00D755C3" w:rsidRPr="00A30A48" w:rsidRDefault="00D755C3" w:rsidP="00D755C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фотографію, використовуючи прості мовні засоби</w:t>
            </w:r>
          </w:p>
          <w:p w14:paraId="520F0F93" w14:textId="52CF36FD" w:rsidR="00D755C3" w:rsidRPr="00A30A48" w:rsidRDefault="00FB63AB" w:rsidP="00D755C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 </w:t>
            </w:r>
            <w:r w:rsidR="00D755C3"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D755C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 нещодавно відвіданий захід</w:t>
            </w:r>
          </w:p>
          <w:p w14:paraId="41FF5DCF" w14:textId="4B21B3F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410" w:type="dxa"/>
          </w:tcPr>
          <w:p w14:paraId="75EAEE26" w14:textId="3BBCC8A3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листи, у яких досить детально розповідається про події та особистий досвід</w:t>
            </w:r>
          </w:p>
          <w:p w14:paraId="7CBEA650" w14:textId="4E71DD70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  <w:lang w:val="ru-RU"/>
              </w:rPr>
            </w:pPr>
          </w:p>
        </w:tc>
        <w:tc>
          <w:tcPr>
            <w:tcW w:w="2274" w:type="dxa"/>
          </w:tcPr>
          <w:p w14:paraId="035550D4" w14:textId="78D08FA5" w:rsidR="00FB63AB" w:rsidRPr="00A30A48" w:rsidRDefault="00AC2FAA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описує відвідування культурного заходу</w:t>
            </w:r>
          </w:p>
          <w:p w14:paraId="33FFBCFF" w14:textId="26683BA8" w:rsidR="00FB63AB" w:rsidRPr="00A30A48" w:rsidRDefault="00AC2FAA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лист про відвіданий спортивний захід, досить докладно описує власний досвід, почуття та події.</w:t>
            </w:r>
          </w:p>
          <w:p w14:paraId="38FF3C48" w14:textId="7E6307E5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992" w:type="dxa"/>
          </w:tcPr>
          <w:p w14:paraId="32B85B51" w14:textId="22627C4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29 впр. 5, 10</w:t>
            </w:r>
          </w:p>
        </w:tc>
      </w:tr>
      <w:tr w:rsidR="00FB63AB" w:rsidRPr="00A30A48" w14:paraId="2ABC8185" w14:textId="77777777" w:rsidTr="002C3835">
        <w:tc>
          <w:tcPr>
            <w:tcW w:w="566" w:type="dxa"/>
          </w:tcPr>
          <w:p w14:paraId="79AA9543" w14:textId="0F8A748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14:paraId="202D2B9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7FEF2509" w14:textId="4D972B62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Музика на радіо та в Інтернеті</w:t>
            </w:r>
          </w:p>
          <w:p w14:paraId="146CC5E7" w14:textId="073CFB5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30-31</w:t>
            </w:r>
          </w:p>
          <w:p w14:paraId="2BF0FDA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405F4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B946F6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881996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4EE6007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68ACDA7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4A456C5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6459CAB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63C21C5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28C6950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ЗМІ</w:t>
            </w:r>
          </w:p>
        </w:tc>
        <w:tc>
          <w:tcPr>
            <w:tcW w:w="2413" w:type="dxa"/>
          </w:tcPr>
          <w:p w14:paraId="6550937F" w14:textId="2ABF46FE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995325B" w14:textId="257F62A7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улюблену музику</w:t>
            </w:r>
          </w:p>
          <w:p w14:paraId="41C7F7BA" w14:textId="3F7E1922" w:rsidR="00FB63AB" w:rsidRPr="00A30A48" w:rsidRDefault="00FB63AB" w:rsidP="00FF0D1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10" w:type="dxa"/>
          </w:tcPr>
          <w:p w14:paraId="2F777DC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 xml:space="preserve">Pirate Radio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B1 -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558FDF39" w14:textId="5AC5988D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розуміє основний зміст тексту про піратське радіо та визначає його головну думку</w:t>
            </w:r>
          </w:p>
          <w:p w14:paraId="09076C2E" w14:textId="3B529279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знаходить і розуміє релевантну інформацію у тексті</w:t>
            </w:r>
          </w:p>
          <w:p w14:paraId="0B492CA7" w14:textId="70BA540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142B300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38CF52F" w14:textId="77777777" w:rsidR="00FB63AB" w:rsidRDefault="00FF0D1C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написати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</w:p>
          <w:p w14:paraId="46D9C08B" w14:textId="01A703D0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lastRenderedPageBreak/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0989DFAC" w14:textId="77777777" w:rsidTr="002C3835">
        <w:tc>
          <w:tcPr>
            <w:tcW w:w="566" w:type="dxa"/>
            <w:shd w:val="clear" w:color="auto" w:fill="FFFF53"/>
          </w:tcPr>
          <w:p w14:paraId="1CC189CF" w14:textId="66D78BB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27</w:t>
            </w:r>
          </w:p>
        </w:tc>
        <w:tc>
          <w:tcPr>
            <w:tcW w:w="1842" w:type="dxa"/>
            <w:shd w:val="clear" w:color="auto" w:fill="FFFF53"/>
          </w:tcPr>
          <w:p w14:paraId="47D0906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2740C731" w14:textId="612D5E8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Мистецькі вистави. Відвідування театру.</w:t>
            </w:r>
          </w:p>
          <w:p w14:paraId="7B265B5E" w14:textId="482BCA7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31-32</w:t>
            </w:r>
          </w:p>
          <w:p w14:paraId="098C2AA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614DD65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0224708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4AFD588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43A5EC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7E52F56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  <w:shd w:val="clear" w:color="auto" w:fill="FFFF53"/>
          </w:tcPr>
          <w:p w14:paraId="4F9E174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39F3296B" w14:textId="4E356B2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</w:tc>
        <w:tc>
          <w:tcPr>
            <w:tcW w:w="2413" w:type="dxa"/>
            <w:shd w:val="clear" w:color="auto" w:fill="FFFF53"/>
          </w:tcPr>
          <w:p w14:paraId="4088D3B3" w14:textId="376E1955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1FB36032" w14:textId="1DD33F81" w:rsidR="00FF0D1C" w:rsidRPr="00A30A48" w:rsidRDefault="00FF0D1C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бере активну участь у розмові про професію музиканта, коментує, чітко висловлює власну точку зору</w:t>
            </w:r>
          </w:p>
          <w:p w14:paraId="7011D267" w14:textId="2DB1F93D" w:rsidR="00FB63AB" w:rsidRPr="00A30A48" w:rsidRDefault="00FF0D1C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="00FB63AB"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27937299" w14:textId="67871BD8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5EA02F5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A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Virtual Choir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(B1+ - multiple choice)</w:t>
            </w:r>
          </w:p>
          <w:p w14:paraId="42445187" w14:textId="72C8FBD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Spotlight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(B2 -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) </w:t>
            </w:r>
          </w:p>
          <w:p w14:paraId="6E2478D6" w14:textId="7D2A6ED5" w:rsidR="00FB63AB" w:rsidRPr="00A30A48" w:rsidRDefault="00AC2FAA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швидко переглядає довгі та складні тексти, знаходячи потрібні деталі</w:t>
            </w:r>
            <w:r w:rsidR="00FB63AB"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5CB5D2EB" w14:textId="024B725A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фабулу оповідання про виставу та основний зміст статті про віртуальний хор </w:t>
            </w:r>
          </w:p>
          <w:p w14:paraId="46697403" w14:textId="59560289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текстах на тему культури</w:t>
            </w:r>
          </w:p>
          <w:p w14:paraId="4595CD08" w14:textId="29A99568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30337BCC" w14:textId="4C37F52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54F79DB7" w14:textId="77777777" w:rsidR="00FB63AB" w:rsidRDefault="00FF0D1C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написати про відвідану театральну виставу</w:t>
            </w:r>
          </w:p>
          <w:p w14:paraId="422110AF" w14:textId="3A6A6965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2</w:t>
            </w:r>
          </w:p>
        </w:tc>
      </w:tr>
      <w:tr w:rsidR="00FB63AB" w:rsidRPr="00A30A48" w14:paraId="16A72390" w14:textId="77777777" w:rsidTr="002C3835">
        <w:tc>
          <w:tcPr>
            <w:tcW w:w="566" w:type="dxa"/>
          </w:tcPr>
          <w:p w14:paraId="095671A6" w14:textId="248D6ED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14:paraId="5452AE9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02FFD289" w14:textId="7D605683" w:rsidR="00FB63AB" w:rsidRPr="00A30A48" w:rsidRDefault="00FF0D1C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Участь культурних заходах під час поїздки до Лондона</w:t>
            </w:r>
          </w:p>
          <w:p w14:paraId="2B3C8DCA" w14:textId="13379485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33</w:t>
            </w:r>
          </w:p>
        </w:tc>
        <w:tc>
          <w:tcPr>
            <w:tcW w:w="992" w:type="dxa"/>
          </w:tcPr>
          <w:p w14:paraId="4D1844D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714ECE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8D03D3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27CA54A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181D8DE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40DA134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0922CA1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16AF7D6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ЗМІ</w:t>
            </w:r>
          </w:p>
        </w:tc>
        <w:tc>
          <w:tcPr>
            <w:tcW w:w="2413" w:type="dxa"/>
          </w:tcPr>
          <w:p w14:paraId="370CF32F" w14:textId="0943B288" w:rsidR="00FB63AB" w:rsidRPr="00A30A48" w:rsidRDefault="00FB63AB" w:rsidP="00FF0D1C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розуміє, коли мовці погоджуються або не погоджуються з чимось</w:t>
            </w:r>
          </w:p>
          <w:p w14:paraId="656B3A06" w14:textId="6B435239" w:rsidR="00FB63AB" w:rsidRPr="00A30A48" w:rsidRDefault="00FB63AB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основні аргументи за чи проти певної ідеї, якщо мовлення учасників обговорення чітке й нормативне</w:t>
            </w:r>
          </w:p>
        </w:tc>
        <w:tc>
          <w:tcPr>
            <w:tcW w:w="2404" w:type="dxa"/>
          </w:tcPr>
          <w:p w14:paraId="0FD8BE94" w14:textId="16148796" w:rsidR="00FB63AB" w:rsidRPr="00A30A48" w:rsidRDefault="00FF0D1C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підтримує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дискусію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про подарунок для друга</w:t>
            </w:r>
            <w:r w:rsidR="00BB4E4F" w:rsidRPr="00A30A48">
              <w:rPr>
                <w:rFonts w:ascii="Century Gothic" w:hAnsi="Century Gothic" w:cs="Tahoma"/>
                <w:sz w:val="16"/>
                <w:szCs w:val="16"/>
              </w:rPr>
              <w:t xml:space="preserve"> / подруги, який/яка вступил/а до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музичн</w:t>
            </w:r>
            <w:r w:rsidR="00BB4E4F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ої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академії</w:t>
            </w:r>
          </w:p>
          <w:p w14:paraId="557F0BE6" w14:textId="039C2DC3" w:rsidR="00FF0D1C" w:rsidRPr="00A30A48" w:rsidRDefault="00FB63AB" w:rsidP="00FF0D1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AC2FAA"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пропонує, приймає </w:t>
            </w:r>
            <w:r w:rsidR="00FF0D1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або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відхиляє пропозицію щодо спільного проведення дозвілля</w:t>
            </w:r>
          </w:p>
          <w:p w14:paraId="1064E003" w14:textId="77777777" w:rsidR="00FF0D1C" w:rsidRPr="00A30A48" w:rsidRDefault="00FF0D1C" w:rsidP="00FF0D1C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доносить до співрозмовника свої думки й реакції щодо розв’язання певних практичних питань (куди піти, що робити, як організувати захід)</w:t>
            </w:r>
          </w:p>
          <w:p w14:paraId="4B654567" w14:textId="77777777" w:rsidR="00FF0D1C" w:rsidRPr="00A30A48" w:rsidRDefault="00FF0D1C" w:rsidP="00FF0D1C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ввічливо висловлює власні переконання, думки, згоду й незгоду.</w:t>
            </w:r>
          </w:p>
          <w:p w14:paraId="431C2880" w14:textId="60BD6531" w:rsidR="00FF0D1C" w:rsidRPr="00A30A48" w:rsidRDefault="00FF0D1C" w:rsidP="00FF0D1C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BB4E4F" w:rsidRPr="00A30A48">
              <w:rPr>
                <w:rFonts w:ascii="Century Gothic" w:hAnsi="Century Gothic" w:cs="Tahoma"/>
                <w:sz w:val="16"/>
                <w:szCs w:val="16"/>
              </w:rPr>
              <w:t>видатних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митців та їхні твори</w:t>
            </w:r>
          </w:p>
          <w:p w14:paraId="0913F64E" w14:textId="6519392C" w:rsidR="00FB63AB" w:rsidRPr="00A30A48" w:rsidRDefault="00BB4E4F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стисло аргументує та пояснює власні думки, плани, дії</w:t>
            </w:r>
          </w:p>
        </w:tc>
        <w:tc>
          <w:tcPr>
            <w:tcW w:w="2410" w:type="dxa"/>
          </w:tcPr>
          <w:p w14:paraId="5DDCCD33" w14:textId="13B33A4F" w:rsidR="00FB63AB" w:rsidRPr="00A30A48" w:rsidRDefault="00FB63AB" w:rsidP="00FA3A02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7AB9069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273E2892" w14:textId="617F6A5E" w:rsidR="00FB63AB" w:rsidRPr="00A30A48" w:rsidRDefault="00BB4E4F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33 впр. 5</w:t>
            </w:r>
          </w:p>
        </w:tc>
      </w:tr>
      <w:tr w:rsidR="00FB63AB" w:rsidRPr="00A30A48" w14:paraId="0716B85B" w14:textId="77777777" w:rsidTr="002C3835">
        <w:tc>
          <w:tcPr>
            <w:tcW w:w="566" w:type="dxa"/>
          </w:tcPr>
          <w:p w14:paraId="250BF978" w14:textId="558957F0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14:paraId="576E463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3C895D3D" w14:textId="31A0DD0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Настінний живопис. Мурали.</w:t>
            </w:r>
          </w:p>
          <w:p w14:paraId="7CCAC725" w14:textId="5A8D505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34</w:t>
            </w:r>
          </w:p>
          <w:p w14:paraId="0CD860DF" w14:textId="7E853463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0A46DC6B" w14:textId="77777777" w:rsidR="00FB63AB" w:rsidRPr="0031671A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B829FA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D33BF0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533747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2206B5D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7679F78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6133B72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1806D85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07725965" w14:textId="4C2171E7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і пояснює свій вибір</w:t>
            </w:r>
          </w:p>
        </w:tc>
        <w:tc>
          <w:tcPr>
            <w:tcW w:w="2413" w:type="dxa"/>
          </w:tcPr>
          <w:p w14:paraId="48DC2C5E" w14:textId="54997B85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419EE03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картин на мурах</w:t>
            </w:r>
          </w:p>
          <w:p w14:paraId="070CCEE4" w14:textId="3B1498CF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• висловлює власні погляди й думки та запитує про погляди й думки співрозмовника, обговорюючи </w:t>
            </w:r>
            <w:r w:rsidR="005B5458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створення муралу </w:t>
            </w:r>
          </w:p>
          <w:p w14:paraId="521098BE" w14:textId="78C459A9" w:rsidR="005B5458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B5458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допомагає у процесі роботи, запрошуючи інших приєднатися, висловити свою думку</w:t>
            </w:r>
          </w:p>
          <w:p w14:paraId="4981AE51" w14:textId="149F372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•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може попросити інших висловитися щодо подальших дій</w:t>
            </w:r>
          </w:p>
        </w:tc>
        <w:tc>
          <w:tcPr>
            <w:tcW w:w="2410" w:type="dxa"/>
          </w:tcPr>
          <w:p w14:paraId="7A3D6899" w14:textId="58069A20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виокремлює основний зміст тексту про настінний живопис </w:t>
            </w:r>
          </w:p>
          <w:p w14:paraId="4A987725" w14:textId="77777777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0F0931E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ECCCBB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AF8F3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B63AB" w:rsidRPr="00A30A48" w14:paraId="19C0D2B0" w14:textId="77777777" w:rsidTr="002C3835">
        <w:tc>
          <w:tcPr>
            <w:tcW w:w="566" w:type="dxa"/>
            <w:shd w:val="clear" w:color="auto" w:fill="FFFF4B"/>
          </w:tcPr>
          <w:p w14:paraId="0DAB4072" w14:textId="59F72C1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30</w:t>
            </w:r>
          </w:p>
        </w:tc>
        <w:tc>
          <w:tcPr>
            <w:tcW w:w="1842" w:type="dxa"/>
            <w:shd w:val="clear" w:color="auto" w:fill="FFFF4B"/>
          </w:tcPr>
          <w:p w14:paraId="7DD4108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 OF ENGLISH</w:t>
            </w:r>
          </w:p>
          <w:p w14:paraId="4B8B174F" w14:textId="1E71786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Вуличне мистецтво.</w:t>
            </w:r>
          </w:p>
          <w:p w14:paraId="0FF17FE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35</w:t>
            </w:r>
          </w:p>
          <w:p w14:paraId="12075D43" w14:textId="77777777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46977CBC" w14:textId="4C63138A" w:rsidR="00FB63AB" w:rsidRPr="0031671A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4B"/>
          </w:tcPr>
          <w:p w14:paraId="3C991C7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8E6488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579B64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9522A4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602C4B3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  <w:shd w:val="clear" w:color="auto" w:fill="FFFF4B"/>
          </w:tcPr>
          <w:p w14:paraId="1EE3B2D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2051188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2F7F08BE" w14:textId="54D1D5A7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заповнює пропуски у реченнях, використовуючи правильні лексико-граматичні форми</w:t>
            </w:r>
          </w:p>
        </w:tc>
        <w:tc>
          <w:tcPr>
            <w:tcW w:w="2413" w:type="dxa"/>
            <w:shd w:val="clear" w:color="auto" w:fill="FFFF4B"/>
          </w:tcPr>
          <w:p w14:paraId="377F31F2" w14:textId="7DE39E60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4B"/>
          </w:tcPr>
          <w:p w14:paraId="25ABF159" w14:textId="728D7E1D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вступає без підготовки в розмови на знайомі теми</w:t>
            </w:r>
          </w:p>
          <w:p w14:paraId="5056B467" w14:textId="05B8A465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•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висловлює власні погляди й думки та запитує про погляди й думки співрозмовника, обговорюючи </w:t>
            </w:r>
            <w:r w:rsidR="00AC2FAA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вор</w:t>
            </w:r>
            <w:r w:rsidR="00AC2FAA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и вуличного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мистецтва</w:t>
            </w:r>
          </w:p>
          <w:p w14:paraId="2953C1CA" w14:textId="6C988AEC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4B"/>
          </w:tcPr>
          <w:p w14:paraId="0D3E2B37" w14:textId="203FD179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4B"/>
          </w:tcPr>
          <w:p w14:paraId="250CA5B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713F057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</w:tr>
      <w:tr w:rsidR="00FB63AB" w:rsidRPr="00A30A48" w14:paraId="7A6DCA36" w14:textId="77777777" w:rsidTr="002C3835">
        <w:tc>
          <w:tcPr>
            <w:tcW w:w="566" w:type="dxa"/>
          </w:tcPr>
          <w:p w14:paraId="71E65CCC" w14:textId="6CA00A5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14:paraId="2D82F07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134F4CD0" w14:textId="0CE6827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Написання листа про враження від відвідування культурного заходу</w:t>
            </w:r>
          </w:p>
          <w:p w14:paraId="644283A7" w14:textId="60B9FAA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36-37</w:t>
            </w:r>
          </w:p>
          <w:p w14:paraId="66C1916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F51B2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81F7A1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A9C874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1FF438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</w:tcPr>
          <w:p w14:paraId="28CD7DF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6E670961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01DFD07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участь культурних заходах</w:t>
            </w:r>
          </w:p>
          <w:p w14:paraId="024D336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ЗМІ</w:t>
            </w:r>
          </w:p>
          <w:p w14:paraId="66B8FB63" w14:textId="39DEDB2C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використовує активну тематичну лексику і граматичні структури</w:t>
            </w:r>
          </w:p>
          <w:p w14:paraId="6190EC0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2A182F3B" w14:textId="70C55CBE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7CD8B3B6" w14:textId="4CFEAB73" w:rsidR="00FB63AB" w:rsidRPr="00A30A48" w:rsidRDefault="00AC2FAA" w:rsidP="00FB63A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тему фільмів та кінозірок</w:t>
            </w:r>
          </w:p>
          <w:p w14:paraId="20733FAF" w14:textId="1D05561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="00AC2FAA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екранізацій художніх творів</w:t>
            </w:r>
          </w:p>
          <w:p w14:paraId="005EEC1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102470" w14:textId="5B7F1233" w:rsidR="00FB63AB" w:rsidRPr="00A30A48" w:rsidRDefault="00AC2FAA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опис подій, почуттів та побажань в особистих листах на рівні, що дає змогу регулярно спілкуватися з другом/подругою.</w:t>
            </w:r>
          </w:p>
          <w:p w14:paraId="54936407" w14:textId="0EE79E11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0608321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35713331" w14:textId="0BDC557A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особистий лист про участь в організації культурного заходу, зважаючи на запропоновані комунікативні умови і докладно їх розвиваючи</w:t>
            </w:r>
          </w:p>
          <w:p w14:paraId="52C5AE13" w14:textId="7A64990A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особистий лист про враження від перегляду телепередачі про відому людину зі світу шоу-бізнесу, зважаючи на запропоновані комунікативні умови і докладно їх розвиваючи</w:t>
            </w:r>
          </w:p>
          <w:p w14:paraId="04B3EF7D" w14:textId="5CB08C95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особисті листи відповідно до контексту</w:t>
            </w:r>
          </w:p>
        </w:tc>
        <w:tc>
          <w:tcPr>
            <w:tcW w:w="992" w:type="dxa"/>
          </w:tcPr>
          <w:p w14:paraId="05F7470F" w14:textId="1EB0275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37 впр. 4</w:t>
            </w:r>
          </w:p>
        </w:tc>
      </w:tr>
      <w:tr w:rsidR="00FB63AB" w:rsidRPr="00A30A48" w14:paraId="428041C1" w14:textId="77777777" w:rsidTr="002C3835">
        <w:tc>
          <w:tcPr>
            <w:tcW w:w="566" w:type="dxa"/>
            <w:shd w:val="clear" w:color="auto" w:fill="FFFF53"/>
          </w:tcPr>
          <w:p w14:paraId="60F3698F" w14:textId="4039B78B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42" w:type="dxa"/>
            <w:shd w:val="clear" w:color="auto" w:fill="FFFF53"/>
          </w:tcPr>
          <w:p w14:paraId="75257B2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39F33A3A" w14:textId="73EBE46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Екранізація творів класиків. Написання листа до редакції газети.</w:t>
            </w:r>
          </w:p>
          <w:p w14:paraId="430D84A2" w14:textId="3C355BB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37</w:t>
            </w:r>
          </w:p>
          <w:p w14:paraId="78A6123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1615C03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B7CD28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5EA5743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0C6910E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</w:tc>
        <w:tc>
          <w:tcPr>
            <w:tcW w:w="2125" w:type="dxa"/>
            <w:shd w:val="clear" w:color="auto" w:fill="FFFF53"/>
          </w:tcPr>
          <w:p w14:paraId="35BAC92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галузі культури </w:t>
            </w:r>
          </w:p>
          <w:p w14:paraId="59C3EFC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митці та їх твори</w:t>
            </w:r>
          </w:p>
          <w:p w14:paraId="3094D856" w14:textId="0733E45A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53"/>
          </w:tcPr>
          <w:p w14:paraId="21261B84" w14:textId="09CC7492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4DFA6A7F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14:paraId="1AD4784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14:paraId="64173C71" w14:textId="479BBE92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04AD2ACC" w14:textId="7D902C3C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читає листи, пов’язані зі сферою особистих інтересів, і легко визначає основну думку</w:t>
            </w:r>
          </w:p>
          <w:p w14:paraId="3382936B" w14:textId="2EF37B46" w:rsidR="00FB63AB" w:rsidRPr="00A30A48" w:rsidRDefault="00AC2FAA" w:rsidP="00FB63AB">
            <w:pPr>
              <w:rPr>
                <w:rFonts w:ascii="Century Gothic" w:eastAsia="Arial Narrow" w:hAnsi="Century Gothic" w:cs="Arial Narrow"/>
                <w:b/>
                <w:bCs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  <w:p w14:paraId="6745666E" w14:textId="7EFC23F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6C7780CB" w14:textId="36412E1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 formal letter (B1+ / B2)</w:t>
            </w:r>
          </w:p>
          <w:p w14:paraId="4A80A3F2" w14:textId="36E9CC1D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у редакцію газети про переваги та недоліки екранізації класичних творів та адаптування мови класичної літератури</w:t>
            </w:r>
          </w:p>
          <w:p w14:paraId="5CD6C891" w14:textId="723BBA40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синтезує інформацію та аргументи з низки джерел</w:t>
            </w:r>
          </w:p>
          <w:p w14:paraId="4FA55597" w14:textId="32F00437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офіційний лист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14D174F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B63AB" w:rsidRPr="00A30A48" w14:paraId="1979C587" w14:textId="77777777" w:rsidTr="002C3835">
        <w:tc>
          <w:tcPr>
            <w:tcW w:w="566" w:type="dxa"/>
            <w:shd w:val="clear" w:color="auto" w:fill="auto"/>
          </w:tcPr>
          <w:p w14:paraId="4D675AC9" w14:textId="077EC676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14:paraId="1112AA6A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3221FD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>2</w:t>
            </w:r>
          </w:p>
          <w:p w14:paraId="14204C5F" w14:textId="6E0663EE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Музика і література. Обмін враженнями.</w:t>
            </w:r>
          </w:p>
          <w:p w14:paraId="361EA44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509090A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550B4418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2C40213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auto"/>
          </w:tcPr>
          <w:p w14:paraId="3347F6CE" w14:textId="07DC134D" w:rsidR="00FB63AB" w:rsidRPr="00A30A48" w:rsidRDefault="00AC2FAA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6D04A6B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випуску радіоновин, записаного на аудіоносій;</w:t>
            </w:r>
          </w:p>
          <w:p w14:paraId="7CD2C3F6" w14:textId="0FB25B23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інтерв’ю про музику, записаного на аудіоносій;</w:t>
            </w:r>
          </w:p>
          <w:p w14:paraId="278CD2CD" w14:textId="1835DD2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розмови про прочитаний роман, записаної на аудіоносій</w:t>
            </w:r>
          </w:p>
        </w:tc>
        <w:tc>
          <w:tcPr>
            <w:tcW w:w="2404" w:type="dxa"/>
            <w:shd w:val="clear" w:color="auto" w:fill="auto"/>
          </w:tcPr>
          <w:p w14:paraId="619217BE" w14:textId="25A088B6" w:rsidR="00FA3A02" w:rsidRPr="00A30A48" w:rsidRDefault="00AC2FAA" w:rsidP="00AC2FAA">
            <w:pPr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14:paraId="214BE936" w14:textId="487CF3F6" w:rsidR="00FA3A02" w:rsidRPr="00A30A48" w:rsidRDefault="00FA3A02" w:rsidP="00AC2FA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висловлює власну думку </w:t>
            </w:r>
            <w:r w:rsidR="00AC2FAA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почутого і прочитаного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, використовуючи прості вирази</w:t>
            </w:r>
          </w:p>
        </w:tc>
        <w:tc>
          <w:tcPr>
            <w:tcW w:w="2410" w:type="dxa"/>
            <w:shd w:val="clear" w:color="auto" w:fill="auto"/>
          </w:tcPr>
          <w:p w14:paraId="783E726A" w14:textId="78D18DEF" w:rsidR="00FB63AB" w:rsidRPr="00A30A48" w:rsidRDefault="00AC2FAA" w:rsidP="00FB63A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прості дописи в мережі Інтернет, у яких досить докладно розповідається про події та особистий досвід.</w:t>
            </w:r>
          </w:p>
        </w:tc>
        <w:tc>
          <w:tcPr>
            <w:tcW w:w="2274" w:type="dxa"/>
            <w:shd w:val="clear" w:color="auto" w:fill="auto"/>
          </w:tcPr>
          <w:p w14:paraId="29AB3D02" w14:textId="0E004E0C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офіційний лист до шкільної газети/журналу про освітні програми обміну, зважаючи на запропоновані комунікативні умови і докладно їх розвиваючи</w:t>
            </w:r>
          </w:p>
          <w:p w14:paraId="6100C239" w14:textId="06942AA1" w:rsidR="00FB63AB" w:rsidRPr="00A30A48" w:rsidRDefault="00AC2FA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офіційний лист відповідно до контексту</w:t>
            </w:r>
          </w:p>
        </w:tc>
        <w:tc>
          <w:tcPr>
            <w:tcW w:w="992" w:type="dxa"/>
            <w:shd w:val="clear" w:color="auto" w:fill="auto"/>
          </w:tcPr>
          <w:p w14:paraId="7527F89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B63AB" w:rsidRPr="00A30A48" w14:paraId="5B7D2033" w14:textId="77777777" w:rsidTr="002C3835">
        <w:tc>
          <w:tcPr>
            <w:tcW w:w="566" w:type="dxa"/>
          </w:tcPr>
          <w:p w14:paraId="6F9B96E5" w14:textId="2EBFE21D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34</w:t>
            </w:r>
          </w:p>
        </w:tc>
        <w:tc>
          <w:tcPr>
            <w:tcW w:w="15452" w:type="dxa"/>
            <w:gridSpan w:val="8"/>
          </w:tcPr>
          <w:p w14:paraId="3EF8BAA4" w14:textId="77777777" w:rsidR="00FB63AB" w:rsidRPr="00A30A48" w:rsidRDefault="00FB63AB" w:rsidP="00FB63A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«Мистецтво та живопис»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2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671CEB56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FB63AB" w:rsidRPr="00A30A48" w14:paraId="1696DA5A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6A493C30" w14:textId="77777777" w:rsidR="00FB63AB" w:rsidRPr="00A30A48" w:rsidRDefault="00FB63AB" w:rsidP="00FB63AB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3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Sport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с. 36-51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Спорт і дозвілля</w:t>
            </w:r>
          </w:p>
        </w:tc>
      </w:tr>
      <w:tr w:rsidR="00FB63AB" w:rsidRPr="00A30A48" w14:paraId="1972F424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34436B2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Інтегровані змістові лінії: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сприймає основні переваги здорового способу життя; оцінює фінансові можливості сучасних професій</w:t>
            </w:r>
          </w:p>
        </w:tc>
      </w:tr>
      <w:tr w:rsidR="00FB63AB" w:rsidRPr="00A30A48" w14:paraId="5BAAB4E5" w14:textId="77777777" w:rsidTr="002C3835">
        <w:tc>
          <w:tcPr>
            <w:tcW w:w="566" w:type="dxa"/>
          </w:tcPr>
          <w:p w14:paraId="6A0CC04C" w14:textId="79D185E9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14:paraId="063A1ECC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7EBC1CE5" w14:textId="5D026E41" w:rsidR="00FB63AB" w:rsidRPr="00A30A48" w:rsidRDefault="00415A95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Види спорту</w:t>
            </w:r>
          </w:p>
          <w:p w14:paraId="11AD8484" w14:textId="0A217B14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AE1D5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40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1-3, стор. </w:t>
            </w:r>
            <w:r w:rsidR="00AE1D5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4-5</w:t>
            </w:r>
          </w:p>
          <w:p w14:paraId="48C1713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219D87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64A52D9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FD3DD9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6DE9BA5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A9F2B9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07584DD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61AF395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 do/play/go</w:t>
            </w:r>
          </w:p>
          <w:p w14:paraId="1A37078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  <w:p w14:paraId="56216FD7" w14:textId="2BDD2BEC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встановлює відповідність між ЛО та їх визначеннями</w:t>
            </w:r>
          </w:p>
        </w:tc>
        <w:tc>
          <w:tcPr>
            <w:tcW w:w="2413" w:type="dxa"/>
          </w:tcPr>
          <w:p w14:paraId="5BCC5DAD" w14:textId="12684114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3F7205B3" w14:textId="77777777" w:rsidR="00415A95" w:rsidRPr="00A30A48" w:rsidRDefault="00AE1D5E" w:rsidP="00415A95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</w:t>
            </w:r>
            <w:r w:rsidR="00415A95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заняття різними видами спорту</w:t>
            </w:r>
          </w:p>
          <w:p w14:paraId="11B6597E" w14:textId="14516A50" w:rsidR="00FB63AB" w:rsidRPr="00A30A48" w:rsidRDefault="00415A95" w:rsidP="00415A95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розповідає про улюблений вид спорту</w:t>
            </w:r>
          </w:p>
        </w:tc>
        <w:tc>
          <w:tcPr>
            <w:tcW w:w="2410" w:type="dxa"/>
          </w:tcPr>
          <w:p w14:paraId="1B93E0A9" w14:textId="06349FA5" w:rsidR="00FB63AB" w:rsidRPr="00A30A48" w:rsidRDefault="00FB63AB" w:rsidP="00FB63A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31E7B7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FC25035" w14:textId="77777777" w:rsidR="00FB63AB" w:rsidRPr="0031671A" w:rsidRDefault="00415A95" w:rsidP="00FB63AB">
            <w:pPr>
              <w:rPr>
                <w:rFonts w:ascii="Century Gothic" w:eastAsia="Arial Narrow" w:hAnsi="Century Gothic" w:cs="Arial Narrow"/>
                <w:sz w:val="14"/>
                <w:szCs w:val="14"/>
              </w:rPr>
            </w:pPr>
            <w:r w:rsidRPr="0031671A">
              <w:rPr>
                <w:rFonts w:ascii="Century Gothic" w:eastAsia="Arial Narrow" w:hAnsi="Century Gothic" w:cs="Arial Narrow"/>
                <w:sz w:val="14"/>
                <w:szCs w:val="14"/>
              </w:rPr>
              <w:t>написати коротке повідомлення про улюблений вид спорту</w:t>
            </w:r>
          </w:p>
          <w:p w14:paraId="1373C71F" w14:textId="2AC68F5D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FB63AB" w:rsidRPr="00A30A48" w14:paraId="4AA4C2EF" w14:textId="77777777" w:rsidTr="002C3835">
        <w:tc>
          <w:tcPr>
            <w:tcW w:w="566" w:type="dxa"/>
          </w:tcPr>
          <w:p w14:paraId="3EEA9DB7" w14:textId="27B4B91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14:paraId="49B15E3B" w14:textId="77777777" w:rsidR="00FB63AB" w:rsidRPr="003221FD" w:rsidRDefault="00FB63AB" w:rsidP="00FB63A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3478D4BA" w14:textId="00995CC7" w:rsidR="00FB63AB" w:rsidRPr="00A30A48" w:rsidRDefault="00415A95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Екстремальні види спорту</w:t>
            </w:r>
          </w:p>
          <w:p w14:paraId="1A85AE80" w14:textId="25A0F98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41 впр. 6-10</w:t>
            </w:r>
          </w:p>
        </w:tc>
        <w:tc>
          <w:tcPr>
            <w:tcW w:w="992" w:type="dxa"/>
          </w:tcPr>
          <w:p w14:paraId="1584308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0B477914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4FFC9E4D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2951C5F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12568D5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533378C3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78ACB25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1441D9B2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do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>/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play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>/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go</w:t>
            </w:r>
          </w:p>
          <w:p w14:paraId="3D493657" w14:textId="1E87A60D" w:rsidR="00FB63AB" w:rsidRPr="00A30A48" w:rsidRDefault="00415A95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  <w:p w14:paraId="3CB675AE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3ECD7864" w14:textId="325A3D6C" w:rsidR="00FB63AB" w:rsidRPr="00A30A48" w:rsidRDefault="00FB63AB" w:rsidP="00FA3A02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3807CAA" w14:textId="688C6B65" w:rsidR="00415A95" w:rsidRPr="00A30A48" w:rsidRDefault="00AE1D5E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415A95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="00415A95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спорядження для різних видів спорту</w:t>
            </w:r>
            <w:r w:rsidR="00415A95" w:rsidRPr="00A30A48">
              <w:rPr>
                <w:rFonts w:ascii="Century Gothic" w:hAnsi="Century Gothic" w:cs="Tahoma"/>
                <w:sz w:val="16"/>
                <w:szCs w:val="16"/>
              </w:rPr>
              <w:t>, використовуючи прості мовні засоби</w:t>
            </w:r>
          </w:p>
          <w:p w14:paraId="1E07A2FF" w14:textId="6E00DE3A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екстремальних видів спорту</w:t>
            </w:r>
          </w:p>
          <w:p w14:paraId="2604C5EA" w14:textId="1161C058" w:rsidR="00FB63AB" w:rsidRPr="00A30A48" w:rsidRDefault="00AE1D5E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B63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стисло описує види спорту</w:t>
            </w:r>
          </w:p>
        </w:tc>
        <w:tc>
          <w:tcPr>
            <w:tcW w:w="2410" w:type="dxa"/>
          </w:tcPr>
          <w:p w14:paraId="20295B1B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Sports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clubs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info</w:t>
            </w:r>
          </w:p>
          <w:p w14:paraId="1C8A3D09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важливу інформацію у простих, чітко структурованих рекламних оголошеннях</w:t>
            </w:r>
          </w:p>
        </w:tc>
        <w:tc>
          <w:tcPr>
            <w:tcW w:w="2274" w:type="dxa"/>
          </w:tcPr>
          <w:p w14:paraId="7E54463A" w14:textId="77777777" w:rsidR="00FB63AB" w:rsidRPr="00A30A48" w:rsidRDefault="00FB63AB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EFB529" w14:textId="77777777" w:rsidR="00FB63AB" w:rsidRDefault="00415A95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написати текст для реклами спортивного клубу</w:t>
            </w:r>
          </w:p>
          <w:p w14:paraId="0217159C" w14:textId="3C05A7C2" w:rsidR="0031671A" w:rsidRPr="00A30A48" w:rsidRDefault="0031671A" w:rsidP="00FB63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3D740D" w:rsidRPr="00A30A48" w14:paraId="19E4EB53" w14:textId="77777777" w:rsidTr="002C3835">
        <w:tc>
          <w:tcPr>
            <w:tcW w:w="566" w:type="dxa"/>
          </w:tcPr>
          <w:p w14:paraId="2DD72CAF" w14:textId="07756615" w:rsidR="003D740D" w:rsidRPr="00A30A48" w:rsidRDefault="003D740D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2" w:type="dxa"/>
          </w:tcPr>
          <w:p w14:paraId="32DA0899" w14:textId="77777777" w:rsidR="003D740D" w:rsidRPr="003221FD" w:rsidRDefault="003D740D" w:rsidP="003D740D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718892F2" w14:textId="48849293" w:rsidR="003D740D" w:rsidRPr="00A30A48" w:rsidRDefault="00415A95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Спортивні змагання</w:t>
            </w:r>
          </w:p>
          <w:p w14:paraId="1F7A450D" w14:textId="05242D9A" w:rsidR="003D740D" w:rsidRPr="00A30A48" w:rsidRDefault="003D740D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415A95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42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11-15</w:t>
            </w:r>
          </w:p>
        </w:tc>
        <w:tc>
          <w:tcPr>
            <w:tcW w:w="992" w:type="dxa"/>
          </w:tcPr>
          <w:p w14:paraId="30B7D65F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7A7BB67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8CD1D6F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0FEEFBF3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5E445DD6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  <w:p w14:paraId="7FD0BC4C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verbs and prepositions</w:t>
            </w:r>
          </w:p>
          <w:p w14:paraId="05D49C7C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4883F1AD" w14:textId="669A1515" w:rsidR="003D740D" w:rsidRPr="00A30A48" w:rsidRDefault="00415A95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3D740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08DB4F45" w14:textId="23A4CE36" w:rsidR="003D740D" w:rsidRPr="00A30A48" w:rsidRDefault="003D740D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07CC03D" w14:textId="5327AF93" w:rsidR="003D740D" w:rsidRPr="00A30A48" w:rsidRDefault="00415A95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3D740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спортивн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і</w:t>
            </w:r>
            <w:r w:rsidR="003D740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змаган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ня</w:t>
            </w:r>
            <w:r w:rsidR="003D740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2CE7CA84" w14:textId="2F4BD546" w:rsidR="003D740D" w:rsidRPr="00A30A48" w:rsidRDefault="00415A95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3D740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розповідає про спортивні змагання, у яких бере участь</w:t>
            </w:r>
          </w:p>
        </w:tc>
        <w:tc>
          <w:tcPr>
            <w:tcW w:w="2410" w:type="dxa"/>
          </w:tcPr>
          <w:p w14:paraId="1C3B71D9" w14:textId="646CBFA6" w:rsidR="003D740D" w:rsidRPr="00A30A48" w:rsidRDefault="00415A95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3D740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спортивних новин</w:t>
            </w:r>
          </w:p>
          <w:p w14:paraId="6DBBE8D3" w14:textId="77777777" w:rsidR="003D740D" w:rsidRPr="00A30A48" w:rsidRDefault="003D740D" w:rsidP="003D740D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5350E213" w14:textId="0CCA8D25" w:rsidR="003D740D" w:rsidRPr="00A30A48" w:rsidRDefault="003D740D" w:rsidP="003D740D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0FDCE9D" w14:textId="77777777" w:rsidR="003D740D" w:rsidRPr="00A30A48" w:rsidRDefault="003D740D" w:rsidP="003D740D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6258679" w14:textId="1D9D451B" w:rsidR="003D740D" w:rsidRDefault="0031671A" w:rsidP="00415A95">
            <w:pPr>
              <w:rPr>
                <w:rFonts w:ascii="Century Gothic" w:eastAsia="Arial Narrow" w:hAnsi="Century Gothic" w:cs="Arial Narrow"/>
                <w:sz w:val="13"/>
                <w:szCs w:val="13"/>
              </w:rPr>
            </w:pPr>
            <w:r w:rsidRPr="0031671A">
              <w:rPr>
                <w:rFonts w:ascii="Century Gothic" w:eastAsia="Arial Narrow" w:hAnsi="Century Gothic" w:cs="Arial Narrow"/>
                <w:sz w:val="13"/>
                <w:szCs w:val="13"/>
              </w:rPr>
              <w:t>О</w:t>
            </w:r>
            <w:r w:rsidR="00415A95" w:rsidRPr="0031671A">
              <w:rPr>
                <w:rFonts w:ascii="Century Gothic" w:eastAsia="Arial Narrow" w:hAnsi="Century Gothic" w:cs="Arial Narrow"/>
                <w:sz w:val="13"/>
                <w:szCs w:val="13"/>
              </w:rPr>
              <w:t>писати враження від відвідування спортивного змагання</w:t>
            </w:r>
          </w:p>
          <w:p w14:paraId="03EC4377" w14:textId="3570E3FE" w:rsidR="0031671A" w:rsidRPr="00A30A48" w:rsidRDefault="0031671A" w:rsidP="00415A95">
            <w:pPr>
              <w:rPr>
                <w:rFonts w:ascii="Century Gothic" w:eastAsia="Arial Narrow" w:hAnsi="Century Gothic" w:cs="Arial Narrow"/>
                <w:sz w:val="15"/>
                <w:szCs w:val="15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B47F7B" w:rsidRPr="00A30A48" w14:paraId="604601B4" w14:textId="77777777" w:rsidTr="002C3835">
        <w:tc>
          <w:tcPr>
            <w:tcW w:w="566" w:type="dxa"/>
            <w:shd w:val="clear" w:color="auto" w:fill="FFFF53"/>
          </w:tcPr>
          <w:p w14:paraId="4910FE62" w14:textId="24F8384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38</w:t>
            </w:r>
          </w:p>
        </w:tc>
        <w:tc>
          <w:tcPr>
            <w:tcW w:w="1842" w:type="dxa"/>
            <w:shd w:val="clear" w:color="auto" w:fill="FFFF53"/>
          </w:tcPr>
          <w:p w14:paraId="61947B39" w14:textId="77777777" w:rsidR="00B47F7B" w:rsidRPr="003221FD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18481BB7" w14:textId="77777777" w:rsidR="00B47F7B" w:rsidRPr="00A30A48" w:rsidRDefault="00B47F7B" w:rsidP="00B47F7B">
            <w:pPr>
              <w:shd w:val="clear" w:color="auto" w:fill="FFFF66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Відомі спортивні змагання та спортсмени.</w:t>
            </w:r>
          </w:p>
          <w:p w14:paraId="215C057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43 впр. 16-19</w:t>
            </w:r>
          </w:p>
          <w:p w14:paraId="2B787B5C" w14:textId="624957E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3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  <w:shd w:val="clear" w:color="auto" w:fill="FFFF53"/>
          </w:tcPr>
          <w:p w14:paraId="32BD237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D054B3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F235A6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5826FB8" w14:textId="3A5081C1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3D8E9CA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  <w:p w14:paraId="231CC72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2211E3A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confusing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words</w:t>
            </w:r>
          </w:p>
          <w:p w14:paraId="00269FC2" w14:textId="2356B956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FFFF53"/>
          </w:tcPr>
          <w:p w14:paraId="0DF47689" w14:textId="04F3E6A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</w:p>
        </w:tc>
        <w:tc>
          <w:tcPr>
            <w:tcW w:w="2404" w:type="dxa"/>
            <w:shd w:val="clear" w:color="auto" w:fill="FFFF53"/>
          </w:tcPr>
          <w:p w14:paraId="5110D8E8" w14:textId="77777777" w:rsidR="00B47F7B" w:rsidRPr="00A30A48" w:rsidRDefault="00B47F7B" w:rsidP="00B47F7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спортивні змагання</w:t>
            </w:r>
          </w:p>
          <w:p w14:paraId="5D588A4F" w14:textId="0E5E0CC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 відомих спортсменів</w:t>
            </w:r>
          </w:p>
        </w:tc>
        <w:tc>
          <w:tcPr>
            <w:tcW w:w="2410" w:type="dxa"/>
            <w:shd w:val="clear" w:color="auto" w:fill="FFFF53"/>
          </w:tcPr>
          <w:p w14:paraId="491C251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спортивних коментарів</w:t>
            </w:r>
          </w:p>
          <w:p w14:paraId="67D1B184" w14:textId="57C819E1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7294031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53"/>
          </w:tcPr>
          <w:p w14:paraId="32FBC470" w14:textId="77777777" w:rsidR="00B47F7B" w:rsidRDefault="00B47F7B" w:rsidP="00B47F7B">
            <w:pPr>
              <w:rPr>
                <w:rFonts w:ascii="Century Gothic" w:eastAsia="Arial Narrow" w:hAnsi="Century Gothic" w:cs="Arial Narrow"/>
                <w:sz w:val="14"/>
                <w:szCs w:val="14"/>
              </w:rPr>
            </w:pPr>
            <w:r w:rsidRPr="0031671A">
              <w:rPr>
                <w:rFonts w:ascii="Century Gothic" w:eastAsia="Arial Narrow" w:hAnsi="Century Gothic" w:cs="Arial Narrow"/>
                <w:sz w:val="14"/>
                <w:szCs w:val="14"/>
              </w:rPr>
              <w:t>підготувати розповідь про відомого спортсмена</w:t>
            </w:r>
          </w:p>
          <w:p w14:paraId="3347B05F" w14:textId="7FABBA5A" w:rsidR="0031671A" w:rsidRPr="0031671A" w:rsidRDefault="0031671A" w:rsidP="00B47F7B">
            <w:pPr>
              <w:rPr>
                <w:rFonts w:ascii="Century Gothic" w:eastAsia="Arial Narrow" w:hAnsi="Century Gothic" w:cs="Arial Narrow"/>
                <w:i/>
                <w:sz w:val="14"/>
                <w:szCs w:val="14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B47F7B" w:rsidRPr="00A30A48" w14:paraId="29AA7C8D" w14:textId="77777777" w:rsidTr="002C3835">
        <w:tc>
          <w:tcPr>
            <w:tcW w:w="566" w:type="dxa"/>
          </w:tcPr>
          <w:p w14:paraId="68084078" w14:textId="63959CE1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39</w:t>
            </w:r>
          </w:p>
        </w:tc>
        <w:tc>
          <w:tcPr>
            <w:tcW w:w="1842" w:type="dxa"/>
          </w:tcPr>
          <w:p w14:paraId="1F9E308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12B9A62F" w14:textId="68C3F10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Види спорту. Екстремальний спорт.</w:t>
            </w:r>
          </w:p>
          <w:p w14:paraId="77291071" w14:textId="0E05594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44-45, 164</w:t>
            </w:r>
          </w:p>
        </w:tc>
        <w:tc>
          <w:tcPr>
            <w:tcW w:w="992" w:type="dxa"/>
          </w:tcPr>
          <w:p w14:paraId="7D68C82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7D4030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5B85ACB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323FBBA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20EC0F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1B0DD8F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7D4A352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22E611C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вибирає ЛО відповідно до контексту</w:t>
            </w:r>
          </w:p>
          <w:p w14:paraId="6F45D06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  <w:p w14:paraId="6458943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353C21E9" w14:textId="16616C22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Get a healthy attitude: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true/false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(B1)</w:t>
            </w:r>
          </w:p>
          <w:p w14:paraId="5EEDA622" w14:textId="765F38A1" w:rsidR="00B47F7B" w:rsidRPr="00A30A48" w:rsidRDefault="00B47F7B" w:rsidP="00B47F7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занять спортом, записаних на аудіоносій;</w:t>
            </w:r>
          </w:p>
          <w:p w14:paraId="137F3900" w14:textId="13B67D9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02B7BC9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думки та ставлення мовців </w:t>
            </w:r>
          </w:p>
          <w:p w14:paraId="05608904" w14:textId="628BDBA3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зміст оголошень </w:t>
            </w:r>
          </w:p>
        </w:tc>
        <w:tc>
          <w:tcPr>
            <w:tcW w:w="2404" w:type="dxa"/>
          </w:tcPr>
          <w:p w14:paraId="63751752" w14:textId="4FC56419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екстремальні види спорту та відвідування спортивних змагань</w:t>
            </w:r>
          </w:p>
          <w:p w14:paraId="28046B8D" w14:textId="6765E61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висловлює та стисло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почутого</w:t>
            </w:r>
          </w:p>
          <w:p w14:paraId="1E0C9FD3" w14:textId="4C9EB6D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5C1EDE" w14:textId="7AD9923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аудіоскрипт стор. 164</w:t>
            </w:r>
          </w:p>
          <w:p w14:paraId="646F279A" w14:textId="5840C0A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</w:tc>
        <w:tc>
          <w:tcPr>
            <w:tcW w:w="2274" w:type="dxa"/>
          </w:tcPr>
          <w:p w14:paraId="174F339D" w14:textId="4B38BA3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6F2122" w14:textId="77777777" w:rsidR="00B47F7B" w:rsidRDefault="00B47F7B" w:rsidP="00B47F7B">
            <w:pPr>
              <w:rPr>
                <w:rFonts w:ascii="Century Gothic" w:eastAsia="Arial Narrow" w:hAnsi="Century Gothic" w:cs="Arial Narrow"/>
                <w:iCs/>
                <w:sz w:val="14"/>
                <w:szCs w:val="14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4"/>
                <w:szCs w:val="14"/>
              </w:rPr>
              <w:t>підготувати розповідь про відвідування/перегляд спортивного змагання</w:t>
            </w:r>
          </w:p>
          <w:p w14:paraId="547BBA64" w14:textId="6156D7D0" w:rsidR="0031671A" w:rsidRPr="00A30A48" w:rsidRDefault="0031671A" w:rsidP="00B47F7B">
            <w:pPr>
              <w:rPr>
                <w:rFonts w:ascii="Century Gothic" w:eastAsia="Arial Narrow" w:hAnsi="Century Gothic" w:cs="Arial Narrow"/>
                <w:iCs/>
                <w:sz w:val="14"/>
                <w:szCs w:val="14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B47F7B" w:rsidRPr="00A30A48" w14:paraId="583AFEF7" w14:textId="77777777" w:rsidTr="002C3835">
        <w:tc>
          <w:tcPr>
            <w:tcW w:w="566" w:type="dxa"/>
            <w:shd w:val="clear" w:color="auto" w:fill="FFFF53"/>
          </w:tcPr>
          <w:p w14:paraId="0C78E81F" w14:textId="03218EE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bookmarkStart w:id="0" w:name="_Hlk43633978"/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40</w:t>
            </w:r>
          </w:p>
        </w:tc>
        <w:tc>
          <w:tcPr>
            <w:tcW w:w="1842" w:type="dxa"/>
            <w:shd w:val="clear" w:color="auto" w:fill="FFFF53"/>
          </w:tcPr>
          <w:p w14:paraId="156D97E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28691398" w14:textId="6FE113E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Екстремальні види спорту та спортивні змагання.</w:t>
            </w:r>
          </w:p>
          <w:p w14:paraId="62217B2B" w14:textId="75220C79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45, 164</w:t>
            </w:r>
          </w:p>
        </w:tc>
        <w:tc>
          <w:tcPr>
            <w:tcW w:w="992" w:type="dxa"/>
            <w:shd w:val="clear" w:color="auto" w:fill="FFFF53"/>
          </w:tcPr>
          <w:p w14:paraId="397F0F5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A7D4E7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437B90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8C1B87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7ACEFAF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717F672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3FA4C8F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  <w:p w14:paraId="2FBD789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вибирає ЛО відповідно до контексту</w:t>
            </w:r>
          </w:p>
          <w:p w14:paraId="12C793F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0D85430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Kitesurfing? Never heard of it!</w:t>
            </w:r>
          </w:p>
          <w:p w14:paraId="4C692F8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(B1+ / B2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- 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)</w:t>
            </w:r>
          </w:p>
          <w:p w14:paraId="7A50E232" w14:textId="4953A17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Martial arts (B2 –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true/false)</w:t>
            </w:r>
          </w:p>
          <w:p w14:paraId="729A9F1B" w14:textId="7EAA0B3E" w:rsidR="00B47F7B" w:rsidRPr="00A30A48" w:rsidRDefault="00B47F7B" w:rsidP="00B47F7B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записане радіоінтерв’ю про кайт-серфінг; визначає думки та ставлення мовця;</w:t>
            </w:r>
          </w:p>
          <w:p w14:paraId="6BC2F99D" w14:textId="63DB710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коротких записаних висловлень про бойові мистецтва; визначає точку зору та ставлення мовців;</w:t>
            </w:r>
          </w:p>
          <w:p w14:paraId="2DE4CA3E" w14:textId="66B7889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• визначає правильність / неправильність тверджень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відповідно до  змісту почутого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04" w:type="dxa"/>
            <w:shd w:val="clear" w:color="auto" w:fill="FFFF53"/>
          </w:tcPr>
          <w:p w14:paraId="5AC7FEB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змісту почутого, підкріплюючи її додатковими деталями та доречними прикладами</w:t>
            </w:r>
          </w:p>
          <w:p w14:paraId="61F4FE7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• 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0ED2B99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аудіоскрипт стор. 166</w:t>
            </w:r>
          </w:p>
          <w:p w14:paraId="45262BE5" w14:textId="20F092F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швидко переглядає текст аудіоскрипту, знаходячи потрібні деталі</w:t>
            </w:r>
          </w:p>
          <w:p w14:paraId="0AE753F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42EEB361" w14:textId="2520109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53"/>
          </w:tcPr>
          <w:p w14:paraId="5A64631C" w14:textId="5BA224D2" w:rsidR="00B47F7B" w:rsidRPr="00A30A48" w:rsidRDefault="0031671A" w:rsidP="00B47F7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bookmarkEnd w:id="0"/>
      <w:tr w:rsidR="00B47F7B" w:rsidRPr="00A30A48" w14:paraId="7EE9EC98" w14:textId="77777777" w:rsidTr="002C3835">
        <w:tc>
          <w:tcPr>
            <w:tcW w:w="566" w:type="dxa"/>
          </w:tcPr>
          <w:p w14:paraId="6A5422BE" w14:textId="36E3643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41-42</w:t>
            </w:r>
          </w:p>
        </w:tc>
        <w:tc>
          <w:tcPr>
            <w:tcW w:w="1842" w:type="dxa"/>
          </w:tcPr>
          <w:p w14:paraId="38C5CB2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170EB7B6" w14:textId="75FB561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Участь у спортивних змаганнях</w:t>
            </w:r>
          </w:p>
          <w:p w14:paraId="6BABD5D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46-47, 150</w:t>
            </w:r>
          </w:p>
        </w:tc>
        <w:tc>
          <w:tcPr>
            <w:tcW w:w="992" w:type="dxa"/>
          </w:tcPr>
          <w:p w14:paraId="3A373B3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3E6DFE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B27981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902DD8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3DF8A9C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Модальні дієслова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can, could, must, have to / need to, mustn’t, may / might, should / ought to / had better, shall, will, dare</w:t>
            </w:r>
          </w:p>
          <w:p w14:paraId="0152BC2B" w14:textId="572F541A" w:rsidR="00B47F7B" w:rsidRPr="00A30A48" w:rsidRDefault="00E92973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правильно вживає в мовленні модальні дієслова </w:t>
            </w:r>
          </w:p>
        </w:tc>
        <w:tc>
          <w:tcPr>
            <w:tcW w:w="2413" w:type="dxa"/>
          </w:tcPr>
          <w:p w14:paraId="5E097990" w14:textId="1977747A" w:rsidR="00B47F7B" w:rsidRPr="00A30A48" w:rsidRDefault="00B47F7B" w:rsidP="00B47F7B">
            <w:pPr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</w:tcPr>
          <w:p w14:paraId="4B08FD59" w14:textId="77777777" w:rsidR="00307C31" w:rsidRPr="00A30A48" w:rsidRDefault="00307C31" w:rsidP="00B47F7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вступає без підготовки в розмови на знайомі теми </w:t>
            </w:r>
          </w:p>
          <w:p w14:paraId="44AC41CC" w14:textId="25EB32C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може сам висловити здивування, щастя, сум, цікавість та байдужість та реагує на аналогічні почуття, висловлені співрозмовником</w:t>
            </w:r>
          </w:p>
          <w:p w14:paraId="4BBABF72" w14:textId="77777777" w:rsidR="00E92973" w:rsidRPr="00A30A48" w:rsidRDefault="00E92973" w:rsidP="00B47F7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робить припущення та відповідає на припущення, які робить співрозмовник</w:t>
            </w:r>
          </w:p>
          <w:p w14:paraId="2C896F25" w14:textId="16BC1A7B" w:rsidR="00307C31" w:rsidRPr="00A30A48" w:rsidRDefault="00307C31" w:rsidP="00307C31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фотографію, використовуючи прості мовні засоби</w:t>
            </w:r>
          </w:p>
        </w:tc>
        <w:tc>
          <w:tcPr>
            <w:tcW w:w="2410" w:type="dxa"/>
          </w:tcPr>
          <w:p w14:paraId="2F79979D" w14:textId="2C4F8A1C" w:rsidR="00B47F7B" w:rsidRPr="00A30A48" w:rsidRDefault="00E92973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простий електронний лист, у якому досить детально розповідається про події та особистий досвід</w:t>
            </w:r>
          </w:p>
        </w:tc>
        <w:tc>
          <w:tcPr>
            <w:tcW w:w="2274" w:type="dxa"/>
          </w:tcPr>
          <w:p w14:paraId="30FCF581" w14:textId="7F6B06E3" w:rsidR="00B47F7B" w:rsidRPr="00A30A48" w:rsidRDefault="00E92973" w:rsidP="00B47F7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hAnsi="Century Gothic" w:cs="Tahoma"/>
                <w:sz w:val="16"/>
                <w:szCs w:val="16"/>
              </w:rPr>
              <w:t>розповідає про свій досвід, описує почуття і реакції у формі простого зв’язного тексту.</w:t>
            </w:r>
          </w:p>
          <w:p w14:paraId="0F3F0D14" w14:textId="524600C6" w:rsidR="00B47F7B" w:rsidRPr="00A30A48" w:rsidRDefault="00E92973" w:rsidP="00B47F7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особисті листи, досить докладно описує власний досвід, почуття та події.</w:t>
            </w:r>
          </w:p>
        </w:tc>
        <w:tc>
          <w:tcPr>
            <w:tcW w:w="992" w:type="dxa"/>
          </w:tcPr>
          <w:p w14:paraId="00E57C9B" w14:textId="1F8F8585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47 впр. 10</w:t>
            </w:r>
          </w:p>
        </w:tc>
      </w:tr>
      <w:tr w:rsidR="00B47F7B" w:rsidRPr="00A30A48" w14:paraId="5842277A" w14:textId="77777777" w:rsidTr="002C3835">
        <w:tc>
          <w:tcPr>
            <w:tcW w:w="566" w:type="dxa"/>
          </w:tcPr>
          <w:p w14:paraId="6F267C74" w14:textId="1E37F5E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43</w:t>
            </w:r>
          </w:p>
        </w:tc>
        <w:tc>
          <w:tcPr>
            <w:tcW w:w="1842" w:type="dxa"/>
          </w:tcPr>
          <w:p w14:paraId="32814F7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25D2AD00" w14:textId="37FBA381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 і дозвілля Спортивні центри.</w:t>
            </w:r>
          </w:p>
          <w:p w14:paraId="22E679AC" w14:textId="38C501B1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48-49</w:t>
            </w:r>
          </w:p>
          <w:p w14:paraId="7ED680B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14E66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6AD7522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178B65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6EF7AC0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E8F578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4C1D4E2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70F01DE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</w:tc>
        <w:tc>
          <w:tcPr>
            <w:tcW w:w="2413" w:type="dxa"/>
          </w:tcPr>
          <w:p w14:paraId="46B7B29B" w14:textId="1BAAFC31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04BCB0A" w14:textId="652AA681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стил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ь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життя спортсменів</w:t>
            </w:r>
          </w:p>
          <w:p w14:paraId="46B8F33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занять спортом у школі та ролі спорту у своєму  житті</w:t>
            </w:r>
          </w:p>
          <w:p w14:paraId="0CCD8539" w14:textId="623662E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10" w:type="dxa"/>
          </w:tcPr>
          <w:p w14:paraId="1BA7DA18" w14:textId="054DEE5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How important is sport in your life?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1 -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  <w:p w14:paraId="20EBB7F5" w14:textId="2BA94588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виокремлює основний зміст текстів про спорт </w:t>
            </w:r>
          </w:p>
          <w:p w14:paraId="60682180" w14:textId="20A52B28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775E6401" w14:textId="58DBD208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встановлює відповідність між заголовками та окремими частинами тексту</w:t>
            </w:r>
          </w:p>
          <w:p w14:paraId="275CAF4C" w14:textId="13D4B527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29BDCF8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1F704C" w14:textId="77777777" w:rsidR="00B47F7B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49 впр. 6</w:t>
            </w:r>
          </w:p>
          <w:p w14:paraId="71D01F00" w14:textId="1523D194" w:rsidR="0031671A" w:rsidRPr="00A30A48" w:rsidRDefault="0031671A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B47F7B" w:rsidRPr="00A30A48" w14:paraId="43CC4D04" w14:textId="77777777" w:rsidTr="002C3835">
        <w:tc>
          <w:tcPr>
            <w:tcW w:w="566" w:type="dxa"/>
            <w:shd w:val="clear" w:color="auto" w:fill="FFFF53"/>
          </w:tcPr>
          <w:p w14:paraId="7CF1637C" w14:textId="1C9B13B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44</w:t>
            </w:r>
          </w:p>
        </w:tc>
        <w:tc>
          <w:tcPr>
            <w:tcW w:w="1842" w:type="dxa"/>
            <w:shd w:val="clear" w:color="auto" w:fill="FFFF53"/>
          </w:tcPr>
          <w:p w14:paraId="5382890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51CFAA7B" w14:textId="60B8353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Спортивні центри. Відомі спортсмени.</w:t>
            </w:r>
          </w:p>
          <w:p w14:paraId="26CC21D4" w14:textId="1B1A0A5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49-50</w:t>
            </w:r>
          </w:p>
          <w:p w14:paraId="003A802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5F52621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6898F4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164A823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3734A4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38F58A1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3EC0723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77E9C51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Підбір синонімів</w:t>
            </w:r>
          </w:p>
          <w:p w14:paraId="5E3A4CB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7D9E923F" w14:textId="7DE92D66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3709C73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449E130A" w14:textId="4BFCA86B" w:rsidR="00B47F7B" w:rsidRPr="00A30A48" w:rsidRDefault="00307C31" w:rsidP="00307C31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бере активну участь у бесіді про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відомих братів і сестер у світі спорту</w:t>
            </w:r>
          </w:p>
        </w:tc>
        <w:tc>
          <w:tcPr>
            <w:tcW w:w="2410" w:type="dxa"/>
            <w:shd w:val="clear" w:color="auto" w:fill="FFFF53"/>
          </w:tcPr>
          <w:p w14:paraId="7F4D3BD3" w14:textId="19E91FFA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The new sports centre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(B1+ - matching),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Sports siblings (B2 -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matching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)</w:t>
            </w:r>
          </w:p>
          <w:p w14:paraId="06A749B0" w14:textId="48ACBB26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134722DD" w14:textId="43889EB4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текстах про спорт</w:t>
            </w:r>
          </w:p>
          <w:p w14:paraId="1F7C8281" w14:textId="01409E96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встановлює відповідність між заголовками та окремими частинами тексту про спортивний центр</w:t>
            </w:r>
          </w:p>
          <w:p w14:paraId="26F2539C" w14:textId="7F53717D" w:rsidR="00B47F7B" w:rsidRPr="00A30A48" w:rsidRDefault="00307C31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встановлює відповідність між фрагментами тексту про відомих спортсменів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та запитаннями щодо їх змісту</w:t>
            </w:r>
          </w:p>
          <w:p w14:paraId="2C02779B" w14:textId="1E175778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713851C9" w14:textId="36D5E39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18A66DBB" w14:textId="1A2BD690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3</w:t>
            </w:r>
          </w:p>
        </w:tc>
      </w:tr>
      <w:tr w:rsidR="00B47F7B" w:rsidRPr="00A30A48" w14:paraId="733BB115" w14:textId="77777777" w:rsidTr="002C3835">
        <w:tc>
          <w:tcPr>
            <w:tcW w:w="566" w:type="dxa"/>
          </w:tcPr>
          <w:p w14:paraId="0FB36122" w14:textId="76C5BFA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45</w:t>
            </w:r>
          </w:p>
        </w:tc>
        <w:tc>
          <w:tcPr>
            <w:tcW w:w="1842" w:type="dxa"/>
          </w:tcPr>
          <w:p w14:paraId="6FA1FE2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34A1510E" w14:textId="09AAD973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Заняття спортом на уроках фізичної культури в школі</w:t>
            </w:r>
          </w:p>
          <w:p w14:paraId="2BAF42D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45</w:t>
            </w:r>
          </w:p>
        </w:tc>
        <w:tc>
          <w:tcPr>
            <w:tcW w:w="992" w:type="dxa"/>
          </w:tcPr>
          <w:p w14:paraId="7DA48AF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2C73596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038B4A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A766EE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C88D19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17DE0AB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3C4ECFE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368B73B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</w:tc>
        <w:tc>
          <w:tcPr>
            <w:tcW w:w="2413" w:type="dxa"/>
          </w:tcPr>
          <w:p w14:paraId="1EE30B4C" w14:textId="66697371" w:rsidR="00B47F7B" w:rsidRPr="00A30A48" w:rsidRDefault="00B47F7B" w:rsidP="009C3EAA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більшу частину сказаного іншими людьми про</w:t>
            </w:r>
            <w:r w:rsidR="009C3EAA" w:rsidRPr="00A30A48">
              <w:rPr>
                <w:rFonts w:ascii="Century Gothic" w:hAnsi="Century Gothic" w:cs="Tahoma"/>
                <w:sz w:val="16"/>
                <w:szCs w:val="16"/>
              </w:rPr>
              <w:t xml:space="preserve"> заняття спортом</w:t>
            </w:r>
          </w:p>
        </w:tc>
        <w:tc>
          <w:tcPr>
            <w:tcW w:w="2404" w:type="dxa"/>
          </w:tcPr>
          <w:p w14:paraId="7FB32F59" w14:textId="43AFEECE" w:rsidR="00307C31" w:rsidRPr="00A30A48" w:rsidRDefault="00307C31" w:rsidP="00307C31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заняття спортом у школі та улюблені спортивні вправи</w:t>
            </w:r>
          </w:p>
          <w:p w14:paraId="2DFB0F6D" w14:textId="77777777" w:rsidR="006A4AC9" w:rsidRPr="00A30A48" w:rsidRDefault="006A4AC9" w:rsidP="006A4AC9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фотографію, використовуючи прості мовні засоби</w:t>
            </w:r>
          </w:p>
          <w:p w14:paraId="38B02461" w14:textId="77777777" w:rsidR="009C3EAA" w:rsidRPr="00A30A48" w:rsidRDefault="009C3EAA" w:rsidP="009C3EA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підтримує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дискусію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про заняття спортом</w:t>
            </w:r>
          </w:p>
          <w:p w14:paraId="1FB06136" w14:textId="06BE43CE" w:rsidR="00B47F7B" w:rsidRPr="00A30A48" w:rsidRDefault="009C3EAA" w:rsidP="009C3EA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докладно розповідає про власний досвід, описує почуття та реакцію</w:t>
            </w:r>
          </w:p>
        </w:tc>
        <w:tc>
          <w:tcPr>
            <w:tcW w:w="2410" w:type="dxa"/>
          </w:tcPr>
          <w:p w14:paraId="4C8E18BA" w14:textId="587065F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025775A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04A737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</w:tr>
      <w:tr w:rsidR="00B47F7B" w:rsidRPr="00A30A48" w14:paraId="3F5F7B9C" w14:textId="77777777" w:rsidTr="002C3835">
        <w:tc>
          <w:tcPr>
            <w:tcW w:w="566" w:type="dxa"/>
          </w:tcPr>
          <w:p w14:paraId="54056D49" w14:textId="78A81C0A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46</w:t>
            </w:r>
          </w:p>
        </w:tc>
        <w:tc>
          <w:tcPr>
            <w:tcW w:w="1842" w:type="dxa"/>
          </w:tcPr>
          <w:p w14:paraId="6F3E70B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49763B13" w14:textId="0D1C8C5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Національні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спортивні ігри</w:t>
            </w:r>
          </w:p>
          <w:p w14:paraId="57C51CA5" w14:textId="75EE00D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52-53</w:t>
            </w:r>
          </w:p>
          <w:p w14:paraId="3F9190EE" w14:textId="01B08B37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3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3FE8D07D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193307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66B8068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CDF17B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559DF44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7B0A94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3F5BA53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39DE42A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1EB04E2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  <w:p w14:paraId="6CB1D75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7D9F543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3" w:type="dxa"/>
          </w:tcPr>
          <w:p w14:paraId="646F7902" w14:textId="2B0B6C3F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404" w:type="dxa"/>
          </w:tcPr>
          <w:p w14:paraId="23821B45" w14:textId="09844980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тему популярності спорту серед дітей і молоді в Україні</w:t>
            </w:r>
          </w:p>
          <w:p w14:paraId="726B9728" w14:textId="7044786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 тему переваг та недоліків вибору спортивної кар’єри</w:t>
            </w:r>
          </w:p>
        </w:tc>
        <w:tc>
          <w:tcPr>
            <w:tcW w:w="2410" w:type="dxa"/>
          </w:tcPr>
          <w:p w14:paraId="75F08F78" w14:textId="33DF57CD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тексту про нові види спорту</w:t>
            </w:r>
          </w:p>
          <w:p w14:paraId="4F8A1F58" w14:textId="6AD227EE" w:rsidR="00B47F7B" w:rsidRPr="00A30A48" w:rsidRDefault="009C3EAA" w:rsidP="00B47F7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hAnsi="Century Gothic" w:cs="Tahoma"/>
                <w:sz w:val="16"/>
                <w:szCs w:val="16"/>
              </w:rPr>
              <w:t>розуміє статтю про британські національні спортивні ігри</w:t>
            </w:r>
          </w:p>
          <w:p w14:paraId="09912BAA" w14:textId="5B14FF11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2EC0C99A" w14:textId="6FF3AC8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502EA9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4BEF88CA" w14:textId="2369C085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52 впр. 2</w:t>
            </w:r>
          </w:p>
        </w:tc>
      </w:tr>
      <w:tr w:rsidR="00B47F7B" w:rsidRPr="00A30A48" w14:paraId="0C995CD9" w14:textId="77777777" w:rsidTr="002C3835">
        <w:tc>
          <w:tcPr>
            <w:tcW w:w="566" w:type="dxa"/>
            <w:shd w:val="clear" w:color="auto" w:fill="FFFF4B"/>
          </w:tcPr>
          <w:p w14:paraId="4D15DB6D" w14:textId="10D17F8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47</w:t>
            </w:r>
          </w:p>
        </w:tc>
        <w:tc>
          <w:tcPr>
            <w:tcW w:w="1842" w:type="dxa"/>
            <w:shd w:val="clear" w:color="auto" w:fill="FFFF4B"/>
          </w:tcPr>
          <w:p w14:paraId="5A8FB09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5575D849" w14:textId="45883A11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Життя професійних спортсменів</w:t>
            </w:r>
          </w:p>
          <w:p w14:paraId="24F73D0A" w14:textId="37D2448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53</w:t>
            </w:r>
          </w:p>
          <w:p w14:paraId="6CD9710E" w14:textId="77129FF0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3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3BED7E47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4B"/>
          </w:tcPr>
          <w:p w14:paraId="211234E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283290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CC8C49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D2B65D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4EDF84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4B"/>
          </w:tcPr>
          <w:p w14:paraId="485A0D6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333EA5D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4783311F" w14:textId="6B3A1993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3" w:type="dxa"/>
            <w:shd w:val="clear" w:color="auto" w:fill="FFFF4B"/>
          </w:tcPr>
          <w:p w14:paraId="0F005013" w14:textId="33DB6B1A" w:rsidR="00B47F7B" w:rsidRPr="00A30A48" w:rsidRDefault="00B47F7B" w:rsidP="00B47F7B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404" w:type="dxa"/>
            <w:shd w:val="clear" w:color="auto" w:fill="FFFF4B"/>
          </w:tcPr>
          <w:p w14:paraId="1A0CAC44" w14:textId="0A62C274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життя професійних спортсменів</w:t>
            </w:r>
          </w:p>
          <w:p w14:paraId="48C7CB9F" w14:textId="77777777" w:rsidR="009C3EAA" w:rsidRPr="00A30A48" w:rsidRDefault="009C3EAA" w:rsidP="009C3EA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правила спортивної гри</w:t>
            </w:r>
          </w:p>
          <w:p w14:paraId="41382385" w14:textId="72ABED9E" w:rsidR="009C3EAA" w:rsidRPr="00A30A48" w:rsidRDefault="009C3EAA" w:rsidP="009C3EAA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бере активну участь у розмові про популярні види спорту серед української молоді, коментує, чітко висловлює власну точку зору</w:t>
            </w:r>
          </w:p>
          <w:p w14:paraId="7CDDA2DA" w14:textId="03A8A435" w:rsidR="00B47F7B" w:rsidRPr="00A30A48" w:rsidRDefault="009C3EAA" w:rsidP="009C3EAA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більшість сказаного під час дискусії</w:t>
            </w:r>
          </w:p>
        </w:tc>
        <w:tc>
          <w:tcPr>
            <w:tcW w:w="2410" w:type="dxa"/>
            <w:shd w:val="clear" w:color="auto" w:fill="FFFF4B"/>
          </w:tcPr>
          <w:p w14:paraId="74F28434" w14:textId="29118E54" w:rsidR="00B47F7B" w:rsidRPr="00A30A48" w:rsidRDefault="009C3EAA" w:rsidP="00B47F7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B47F7B" w:rsidRPr="00A30A48">
              <w:rPr>
                <w:rFonts w:ascii="Century Gothic" w:hAnsi="Century Gothic" w:cs="Tahoma"/>
                <w:sz w:val="16"/>
                <w:szCs w:val="16"/>
              </w:rPr>
              <w:t>розуміє зміст коротких статей про життя професійних спортсменів</w:t>
            </w:r>
          </w:p>
          <w:p w14:paraId="63333E24" w14:textId="78306DD5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5DBD7C8E" w14:textId="72A0291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4B"/>
          </w:tcPr>
          <w:p w14:paraId="5F43F88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4DA34BA2" w14:textId="2074163F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53 впр. 7</w:t>
            </w:r>
          </w:p>
        </w:tc>
      </w:tr>
      <w:tr w:rsidR="00B47F7B" w:rsidRPr="00A30A48" w14:paraId="1E1104BB" w14:textId="77777777" w:rsidTr="002C3835">
        <w:trPr>
          <w:trHeight w:val="277"/>
        </w:trPr>
        <w:tc>
          <w:tcPr>
            <w:tcW w:w="566" w:type="dxa"/>
          </w:tcPr>
          <w:p w14:paraId="6EFF6660" w14:textId="504D496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48</w:t>
            </w:r>
          </w:p>
        </w:tc>
        <w:tc>
          <w:tcPr>
            <w:tcW w:w="1842" w:type="dxa"/>
          </w:tcPr>
          <w:p w14:paraId="5707546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4F3CEF78" w14:textId="54A723F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Написання листа про відвідування спортивної події</w:t>
            </w:r>
          </w:p>
          <w:p w14:paraId="6FBBAD73" w14:textId="3C0DB07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54</w:t>
            </w:r>
          </w:p>
          <w:p w14:paraId="0DFA135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C475C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04E71B3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10C41E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E4A3AB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40BACCC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594FC44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екстремальний спорт</w:t>
            </w:r>
          </w:p>
          <w:p w14:paraId="64293ED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  <w:p w14:paraId="0731EE94" w14:textId="45636A31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</w:tc>
        <w:tc>
          <w:tcPr>
            <w:tcW w:w="2413" w:type="dxa"/>
          </w:tcPr>
          <w:p w14:paraId="2E0C9874" w14:textId="10A761FC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2404" w:type="dxa"/>
          </w:tcPr>
          <w:p w14:paraId="59C062B5" w14:textId="76575D68" w:rsidR="00514A16" w:rsidRPr="00A30A48" w:rsidRDefault="00514A16" w:rsidP="00514A16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</w:t>
            </w:r>
            <w:r w:rsidR="0008255C" w:rsidRPr="00A30A48">
              <w:rPr>
                <w:rFonts w:ascii="Century Gothic" w:hAnsi="Century Gothic" w:cs="Tahoma"/>
                <w:sz w:val="16"/>
                <w:szCs w:val="16"/>
              </w:rPr>
              <w:t xml:space="preserve"> відвідування спортивних змагань</w:t>
            </w:r>
          </w:p>
          <w:p w14:paraId="738636F1" w14:textId="77777777" w:rsidR="00514A16" w:rsidRPr="00A30A48" w:rsidRDefault="009C3EAA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="00B47F7B"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 щодо участі у спортивних змаганнях</w:t>
            </w:r>
          </w:p>
          <w:p w14:paraId="34415543" w14:textId="2AB16BED" w:rsidR="00B47F7B" w:rsidRPr="00A30A48" w:rsidRDefault="00514A16" w:rsidP="00B47F7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ввічливо висловлює згоду й незгоду</w:t>
            </w:r>
          </w:p>
        </w:tc>
        <w:tc>
          <w:tcPr>
            <w:tcW w:w="2410" w:type="dxa"/>
          </w:tcPr>
          <w:p w14:paraId="4970AAE1" w14:textId="1C826328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зміст простого електронного листа про спортивний табір, у якому досить докладно розповідається про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 події та особистий досвід.</w:t>
            </w:r>
          </w:p>
        </w:tc>
        <w:tc>
          <w:tcPr>
            <w:tcW w:w="2274" w:type="dxa"/>
          </w:tcPr>
          <w:p w14:paraId="06F4A8C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11B9245F" w14:textId="572D9F2A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другові про відвіданий спортивний захід, зважаючи на запропоновані комунікативні умови і докладно їх розвиваючи</w:t>
            </w:r>
          </w:p>
          <w:p w14:paraId="5C827FA5" w14:textId="7B5672E3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особистий лист про відвідування нового спортивного клубу, зважаючи на запропоновані комунікативні умови і докладно їх розвиваючи</w:t>
            </w:r>
          </w:p>
          <w:p w14:paraId="06B50E55" w14:textId="2F842FC1" w:rsidR="00B47F7B" w:rsidRPr="00A30A48" w:rsidRDefault="009C3EA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особисті листи відповідно до контексту</w:t>
            </w:r>
          </w:p>
        </w:tc>
        <w:tc>
          <w:tcPr>
            <w:tcW w:w="992" w:type="dxa"/>
          </w:tcPr>
          <w:p w14:paraId="6AF397BC" w14:textId="56BAEC2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55 впр. 4</w:t>
            </w:r>
          </w:p>
        </w:tc>
      </w:tr>
      <w:tr w:rsidR="00B47F7B" w:rsidRPr="00A30A48" w14:paraId="1631FDA5" w14:textId="77777777" w:rsidTr="002C3835">
        <w:trPr>
          <w:trHeight w:val="70"/>
        </w:trPr>
        <w:tc>
          <w:tcPr>
            <w:tcW w:w="566" w:type="dxa"/>
            <w:shd w:val="clear" w:color="auto" w:fill="FFFF53"/>
          </w:tcPr>
          <w:p w14:paraId="0DEF301C" w14:textId="5AB8503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49</w:t>
            </w:r>
          </w:p>
        </w:tc>
        <w:tc>
          <w:tcPr>
            <w:tcW w:w="1842" w:type="dxa"/>
            <w:shd w:val="clear" w:color="auto" w:fill="FFFF53"/>
          </w:tcPr>
          <w:p w14:paraId="2C15622A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4B639D61" w14:textId="74D7C4D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Спортивні події та шкільні спортивні змагання. Написання статті та листа на шкільний веб-сайт</w:t>
            </w:r>
          </w:p>
          <w:p w14:paraId="47996DF3" w14:textId="6A59C39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55</w:t>
            </w:r>
          </w:p>
          <w:p w14:paraId="641BE9B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FFFF53"/>
          </w:tcPr>
          <w:p w14:paraId="1DE183D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6F8BCD0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1469F4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6D583C2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6D099A0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види спорту</w:t>
            </w:r>
          </w:p>
          <w:p w14:paraId="48C4CDC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спортивні змагання</w:t>
            </w:r>
          </w:p>
          <w:p w14:paraId="4116A5FB" w14:textId="7D34C207" w:rsidR="00B47F7B" w:rsidRPr="00A30A48" w:rsidRDefault="0008255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53"/>
          </w:tcPr>
          <w:p w14:paraId="45626CB0" w14:textId="4B34CA8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6BF07FE4" w14:textId="4081B620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бере активну участь у розмові про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спортивні змагання серед школярів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коментує, чітко висловлює власну точку зору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4979FD21" w14:textId="77777777" w:rsidR="0008255C" w:rsidRPr="00A30A48" w:rsidRDefault="0008255C" w:rsidP="00B47F7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докладно описує значущість для себе певних подій та досвіду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04673383" w14:textId="38950F55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7DB84E5B" w14:textId="70FF49A2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статті, пов’язані з сучасними проблемами, якщо автор має чітку позицію і точку зору</w:t>
            </w:r>
          </w:p>
          <w:p w14:paraId="749B1EBB" w14:textId="0695FFDA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статті про змагальні види спорту</w:t>
            </w:r>
          </w:p>
          <w:p w14:paraId="307F83DE" w14:textId="376917C7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2274" w:type="dxa"/>
            <w:shd w:val="clear" w:color="auto" w:fill="FFFF53"/>
          </w:tcPr>
          <w:p w14:paraId="44929C1F" w14:textId="6D1E3F75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article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;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2)</w:t>
            </w:r>
          </w:p>
          <w:p w14:paraId="23AEF2E3" w14:textId="7F65983A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статтю до шкільної сайту, в якій представляє пропозиції з дискусії на тему занять спортом у школі, а також представляє власну думку з приводу потреби збільшення кількості занять з фізичної культури</w:t>
            </w:r>
          </w:p>
          <w:p w14:paraId="26F2BAE2" w14:textId="19010CB6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редактору шкільного веб-сайту про те, що варто змінити у трансляціях спортивних змагань, наводячи приклади та аргументи</w:t>
            </w:r>
          </w:p>
          <w:p w14:paraId="48F844C5" w14:textId="194F7E51" w:rsidR="00B47F7B" w:rsidRPr="00A30A48" w:rsidRDefault="0008255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офіційний лист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7DAB47A1" w14:textId="05CEE0D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55 впр. 3</w:t>
            </w:r>
          </w:p>
          <w:p w14:paraId="77731D2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</w:tr>
      <w:tr w:rsidR="00B47F7B" w:rsidRPr="00A30A48" w14:paraId="7DAF9411" w14:textId="77777777" w:rsidTr="002C3835">
        <w:trPr>
          <w:trHeight w:val="70"/>
        </w:trPr>
        <w:tc>
          <w:tcPr>
            <w:tcW w:w="566" w:type="dxa"/>
            <w:shd w:val="clear" w:color="auto" w:fill="auto"/>
          </w:tcPr>
          <w:p w14:paraId="16DC5752" w14:textId="047305C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14:paraId="1E0E96FE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3</w:t>
            </w:r>
          </w:p>
          <w:p w14:paraId="30C35C93" w14:textId="5392BFBA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Спортивні досягнення</w:t>
            </w:r>
          </w:p>
          <w:p w14:paraId="51C3461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4B66017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353ACF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5C1E6A8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auto"/>
          </w:tcPr>
          <w:p w14:paraId="15EA6443" w14:textId="7BC8C6BE" w:rsidR="00B47F7B" w:rsidRPr="00A30A48" w:rsidRDefault="0066644C" w:rsidP="00B47F7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5C152B4A" w14:textId="30D2898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auto"/>
          </w:tcPr>
          <w:p w14:paraId="332AA4A1" w14:textId="1923AEDE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</w:p>
        </w:tc>
        <w:tc>
          <w:tcPr>
            <w:tcW w:w="2410" w:type="dxa"/>
            <w:shd w:val="clear" w:color="auto" w:fill="auto"/>
          </w:tcPr>
          <w:p w14:paraId="05FA79C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choice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(В1+-В2)</w:t>
            </w:r>
          </w:p>
          <w:p w14:paraId="6B0A1206" w14:textId="33DD757F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6AD1CBC1" w14:textId="4DC7F8D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auto"/>
          </w:tcPr>
          <w:p w14:paraId="0D82AA0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68C2367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</w:tr>
      <w:tr w:rsidR="00B47F7B" w:rsidRPr="00A30A48" w14:paraId="088EC03D" w14:textId="77777777" w:rsidTr="002C3835">
        <w:trPr>
          <w:trHeight w:val="174"/>
        </w:trPr>
        <w:tc>
          <w:tcPr>
            <w:tcW w:w="566" w:type="dxa"/>
            <w:shd w:val="clear" w:color="auto" w:fill="auto"/>
          </w:tcPr>
          <w:p w14:paraId="53D05C84" w14:textId="109E8D81" w:rsidR="00B47F7B" w:rsidRPr="00A30A48" w:rsidRDefault="00B47F7B" w:rsidP="00B47F7B">
            <w:pPr>
              <w:pStyle w:val="ac"/>
              <w:rPr>
                <w:rFonts w:ascii="Century Gothic" w:eastAsia="Arial Narrow" w:hAnsi="Century Gothic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51</w:t>
            </w:r>
          </w:p>
        </w:tc>
        <w:tc>
          <w:tcPr>
            <w:tcW w:w="15452" w:type="dxa"/>
            <w:gridSpan w:val="8"/>
            <w:shd w:val="clear" w:color="auto" w:fill="auto"/>
          </w:tcPr>
          <w:p w14:paraId="7B7A1608" w14:textId="77777777" w:rsidR="00B47F7B" w:rsidRPr="00A30A48" w:rsidRDefault="00B47F7B" w:rsidP="00B47F7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theme="majorHAnsi"/>
                <w:bCs/>
                <w:sz w:val="16"/>
                <w:szCs w:val="16"/>
              </w:rPr>
              <w:t>«Спорт і дозвілля»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3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15AC2832" w14:textId="77777777" w:rsidR="00B47F7B" w:rsidRPr="00A30A48" w:rsidRDefault="00B47F7B" w:rsidP="00B47F7B">
            <w:pPr>
              <w:pStyle w:val="ac"/>
              <w:rPr>
                <w:rFonts w:ascii="Century Gothic" w:eastAsia="Arial Narrow" w:hAnsi="Century Gothic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B47F7B" w:rsidRPr="00A30A48" w14:paraId="460A8C69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402E29E8" w14:textId="77777777" w:rsidR="00B47F7B" w:rsidRPr="00A30A48" w:rsidRDefault="00B47F7B" w:rsidP="00B47F7B">
            <w:pPr>
              <w:shd w:val="clear" w:color="auto" w:fill="FFF2CC" w:themeFill="accent4" w:themeFillTint="33"/>
              <w:jc w:val="center"/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4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Health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c. 56-71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Здоров’я</w:t>
            </w:r>
          </w:p>
        </w:tc>
      </w:tr>
      <w:tr w:rsidR="00B47F7B" w:rsidRPr="00A30A48" w14:paraId="701FADA7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1DB97DE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Інтегровані змістові лінії: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сприймає основні переваги здорового способу життя; аналізує власні бажання та потреби у контексті вибору майбутньої професії; презентує та обґрунтовує власні проекти щодо здорового способу життя; аналізує вплив конфліктної поведінки на здоров’я</w:t>
            </w:r>
          </w:p>
        </w:tc>
      </w:tr>
      <w:tr w:rsidR="00B47F7B" w:rsidRPr="00A30A48" w14:paraId="149047BB" w14:textId="77777777" w:rsidTr="002C3835">
        <w:tc>
          <w:tcPr>
            <w:tcW w:w="566" w:type="dxa"/>
          </w:tcPr>
          <w:p w14:paraId="0A55DC5A" w14:textId="3129E06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52</w:t>
            </w:r>
          </w:p>
        </w:tc>
        <w:tc>
          <w:tcPr>
            <w:tcW w:w="1842" w:type="dxa"/>
          </w:tcPr>
          <w:p w14:paraId="1AF325C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7CFC8519" w14:textId="67D3201B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Частини тіла. Самопочуття.</w:t>
            </w:r>
          </w:p>
          <w:p w14:paraId="7E8B196C" w14:textId="083BF02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66644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58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1-3, стор. </w:t>
            </w:r>
            <w:r w:rsidR="0066644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59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4-5</w:t>
            </w:r>
          </w:p>
        </w:tc>
        <w:tc>
          <w:tcPr>
            <w:tcW w:w="992" w:type="dxa"/>
          </w:tcPr>
          <w:p w14:paraId="395B427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D1291C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4C70178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343566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956AEB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1D7A9C8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03D28D1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частини тіла</w:t>
            </w:r>
          </w:p>
          <w:p w14:paraId="3F7B030B" w14:textId="49670C62" w:rsidR="00B47F7B" w:rsidRPr="00A30A48" w:rsidRDefault="0066644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6D30A179" w14:textId="486FAF98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401CF824" w14:textId="77777777" w:rsidR="0066644C" w:rsidRPr="00A30A48" w:rsidRDefault="0066644C" w:rsidP="0066644C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</w:t>
            </w:r>
          </w:p>
          <w:p w14:paraId="7DAF8F0C" w14:textId="692B97E9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самопочуття</w:t>
            </w:r>
          </w:p>
        </w:tc>
        <w:tc>
          <w:tcPr>
            <w:tcW w:w="2410" w:type="dxa"/>
          </w:tcPr>
          <w:p w14:paraId="530FB55F" w14:textId="19DDB86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CADDAA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A9E3AD" w14:textId="65597951" w:rsidR="00B47F7B" w:rsidRPr="00A30A48" w:rsidRDefault="0031671A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187D3387" w14:textId="77777777" w:rsidTr="002C3835">
        <w:tc>
          <w:tcPr>
            <w:tcW w:w="566" w:type="dxa"/>
          </w:tcPr>
          <w:p w14:paraId="7E1C8947" w14:textId="357AB7B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53</w:t>
            </w:r>
          </w:p>
        </w:tc>
        <w:tc>
          <w:tcPr>
            <w:tcW w:w="1842" w:type="dxa"/>
          </w:tcPr>
          <w:p w14:paraId="27CB5969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3F31EB49" w14:textId="0FA2F2DA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Симптоми захворювань та лікування</w:t>
            </w:r>
          </w:p>
          <w:p w14:paraId="791C16B3" w14:textId="2EE6AE1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66644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59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6-10</w:t>
            </w:r>
          </w:p>
        </w:tc>
        <w:tc>
          <w:tcPr>
            <w:tcW w:w="992" w:type="dxa"/>
          </w:tcPr>
          <w:p w14:paraId="459FC04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CA0F36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65A6C7C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4A4B05D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B2B0BA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7D6BC32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захворювання, симптоми та лікування</w:t>
            </w:r>
          </w:p>
          <w:p w14:paraId="2A2A070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295BA3C8" w14:textId="11C67360" w:rsidR="00B47F7B" w:rsidRPr="00A30A48" w:rsidRDefault="0066644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3BA6F125" w14:textId="06A318C0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A155D84" w14:textId="77777777" w:rsidR="0066644C" w:rsidRPr="00A30A48" w:rsidRDefault="0066644C" w:rsidP="0066644C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</w:t>
            </w:r>
          </w:p>
          <w:p w14:paraId="0F5A5620" w14:textId="0E2D9B14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проблеми </w:t>
            </w:r>
            <w:r w:rsidR="0066644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зі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здоров’я</w:t>
            </w:r>
            <w:r w:rsidR="0066644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</w:t>
            </w:r>
          </w:p>
        </w:tc>
        <w:tc>
          <w:tcPr>
            <w:tcW w:w="2410" w:type="dxa"/>
          </w:tcPr>
          <w:p w14:paraId="17A6D12F" w14:textId="69F7D56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75B3BD7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7812FD" w14:textId="3DE1DD72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0CB83193" w14:textId="77777777" w:rsidTr="002C3835">
        <w:tc>
          <w:tcPr>
            <w:tcW w:w="566" w:type="dxa"/>
          </w:tcPr>
          <w:p w14:paraId="162E7DB0" w14:textId="364AFD1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54</w:t>
            </w:r>
          </w:p>
        </w:tc>
        <w:tc>
          <w:tcPr>
            <w:tcW w:w="1842" w:type="dxa"/>
          </w:tcPr>
          <w:p w14:paraId="109892E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48481962" w14:textId="19F4AACE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Здоровий спосіб життя. Надання порад.</w:t>
            </w:r>
          </w:p>
          <w:p w14:paraId="1102954D" w14:textId="03A8335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66644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60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11-17</w:t>
            </w:r>
          </w:p>
        </w:tc>
        <w:tc>
          <w:tcPr>
            <w:tcW w:w="992" w:type="dxa"/>
          </w:tcPr>
          <w:p w14:paraId="2B26768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D9CE9E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7C7631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7307D1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6A3B7CC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072E923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захворювання, симптоми та лікування</w:t>
            </w:r>
          </w:p>
          <w:p w14:paraId="20AC437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0BA4ECE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phrasal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verbs</w:t>
            </w:r>
          </w:p>
          <w:p w14:paraId="5120DDAA" w14:textId="49D856DF" w:rsidR="00B47F7B" w:rsidRPr="00A30A48" w:rsidRDefault="0066644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74E49FBE" w14:textId="618E9C7F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AD700B4" w14:textId="255A8F7B" w:rsidR="0066644C" w:rsidRPr="00A30A48" w:rsidRDefault="0066644C" w:rsidP="0066644C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поради стосовно здорового способу життя</w:t>
            </w:r>
          </w:p>
          <w:p w14:paraId="01D125D4" w14:textId="7D0FC89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висловлює та стисло аргументує власну думку </w:t>
            </w:r>
            <w:r w:rsidR="00071BD4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здорового способу життя</w:t>
            </w:r>
          </w:p>
          <w:p w14:paraId="7DF27099" w14:textId="77777777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дає пораду щодо питань, пов’язаних зі здоров’ям</w:t>
            </w:r>
          </w:p>
          <w:p w14:paraId="4FA4D569" w14:textId="3E41B8CA" w:rsidR="0066644C" w:rsidRPr="00A30A48" w:rsidRDefault="0066644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розповідає про проблеми зі здоров’ям</w:t>
            </w:r>
          </w:p>
        </w:tc>
        <w:tc>
          <w:tcPr>
            <w:tcW w:w="2410" w:type="dxa"/>
          </w:tcPr>
          <w:p w14:paraId="37D1EB0F" w14:textId="6AA11C8B" w:rsidR="00B47F7B" w:rsidRPr="00A30A48" w:rsidRDefault="0066644C" w:rsidP="00B47F7B">
            <w:pPr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розуміє зміст електронних листів та онлайн дописів, пов’язаних з темою захворювань </w:t>
            </w:r>
          </w:p>
          <w:p w14:paraId="019BFB1C" w14:textId="0B33797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BBE9DE2" w14:textId="4F33E64E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електронний лист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другові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про проблеми зі здоров’ям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досить докладно описує власний досвід, почуття та події.</w:t>
            </w:r>
          </w:p>
          <w:p w14:paraId="57FD231C" w14:textId="17C0A428" w:rsidR="00B47F7B" w:rsidRPr="00A30A48" w:rsidRDefault="0066644C" w:rsidP="0066644C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особисті листи з наданням простої актуальної інформації, пояснюючи те, що вважає важливим.</w:t>
            </w:r>
          </w:p>
        </w:tc>
        <w:tc>
          <w:tcPr>
            <w:tcW w:w="992" w:type="dxa"/>
          </w:tcPr>
          <w:p w14:paraId="2538BD05" w14:textId="1CF934F5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1523B236" w14:textId="77777777" w:rsidTr="002C3835">
        <w:tc>
          <w:tcPr>
            <w:tcW w:w="566" w:type="dxa"/>
          </w:tcPr>
          <w:p w14:paraId="11529631" w14:textId="068DA73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55</w:t>
            </w:r>
          </w:p>
        </w:tc>
        <w:tc>
          <w:tcPr>
            <w:tcW w:w="1842" w:type="dxa"/>
          </w:tcPr>
          <w:p w14:paraId="28589BB6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6A5A5AA6" w14:textId="7692C3AF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Охорона здоров’я.</w:t>
            </w:r>
          </w:p>
          <w:p w14:paraId="275481BA" w14:textId="0FEA964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071BD4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18-23</w:t>
            </w:r>
          </w:p>
          <w:p w14:paraId="700173D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4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</w:tcPr>
          <w:p w14:paraId="02C6E77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23A97AC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7D8A60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0D67053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43F9CD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5770D51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люди з обмеженими можливостями</w:t>
            </w:r>
          </w:p>
          <w:p w14:paraId="1EABF6A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шкідливі звички</w:t>
            </w:r>
          </w:p>
          <w:p w14:paraId="46212A1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заклади охорони здоров'я</w:t>
            </w:r>
          </w:p>
          <w:p w14:paraId="0158CFFC" w14:textId="70E91FD2" w:rsidR="00B47F7B" w:rsidRPr="00A30A48" w:rsidRDefault="0066644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  <w:p w14:paraId="472FB44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0C244823" w14:textId="776A0CBA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6F03011" w14:textId="6F21B3F6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просить та надає поради щодо оздоровлення</w:t>
            </w:r>
          </w:p>
          <w:p w14:paraId="2770F5B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на тему здорового способу життя</w:t>
            </w:r>
          </w:p>
          <w:p w14:paraId="338F126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C281C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Assistance dogs</w:t>
            </w:r>
          </w:p>
          <w:p w14:paraId="4AF90F7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Medical help during weekend</w:t>
            </w:r>
          </w:p>
          <w:p w14:paraId="53019107" w14:textId="7A6D6548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читає з достатнім рівнем розуміння прості тексти</w:t>
            </w:r>
          </w:p>
          <w:p w14:paraId="4FD2810C" w14:textId="3A773B06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59AD942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18AFF8" w14:textId="1F716CFA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09FF9047" w14:textId="77777777" w:rsidTr="002C3835">
        <w:tc>
          <w:tcPr>
            <w:tcW w:w="566" w:type="dxa"/>
          </w:tcPr>
          <w:p w14:paraId="15787180" w14:textId="5261632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56</w:t>
            </w:r>
          </w:p>
        </w:tc>
        <w:tc>
          <w:tcPr>
            <w:tcW w:w="1842" w:type="dxa"/>
          </w:tcPr>
          <w:p w14:paraId="48A6F19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478F59F7" w14:textId="202F32A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Здоровий спосіб життя. Керування стресом.</w:t>
            </w:r>
          </w:p>
          <w:p w14:paraId="617B3B56" w14:textId="61774A0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62-63, 165</w:t>
            </w:r>
          </w:p>
        </w:tc>
        <w:tc>
          <w:tcPr>
            <w:tcW w:w="992" w:type="dxa"/>
          </w:tcPr>
          <w:p w14:paraId="4FA02D9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4F0170B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54DF02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A03C41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1D85923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28476A9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56D0696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частини тіла</w:t>
            </w:r>
          </w:p>
          <w:p w14:paraId="1467C89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6C87299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18534C7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охорона здоров'я</w:t>
            </w:r>
          </w:p>
          <w:p w14:paraId="4EA842B9" w14:textId="1991DFE1" w:rsidR="00B47F7B" w:rsidRPr="00A30A48" w:rsidRDefault="00071BD4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утворює прикметники від іменників</w:t>
            </w:r>
          </w:p>
        </w:tc>
        <w:tc>
          <w:tcPr>
            <w:tcW w:w="2413" w:type="dxa"/>
          </w:tcPr>
          <w:p w14:paraId="28148B79" w14:textId="7111BA7F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>Healthy lifestyle (B1 - true / false, 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373779BF" w14:textId="422BD3EF" w:rsidR="00B47F7B" w:rsidRPr="00A30A48" w:rsidRDefault="00B47F7B" w:rsidP="00B47F7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розуміє основний зміст і окремі деталі простих коротких висловлень на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тему відвідування лікаря, записаних на аудіоносій;</w:t>
            </w:r>
          </w:p>
          <w:p w14:paraId="66467797" w14:textId="33E8DF8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зміст, окремі деталі та ставлення мовців у розмові про керування стресом, записаної на аудіоносій</w:t>
            </w:r>
          </w:p>
          <w:p w14:paraId="5A299EBF" w14:textId="3695C74C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04" w:type="dxa"/>
          </w:tcPr>
          <w:p w14:paraId="09BBDC15" w14:textId="4191A656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висловлює власні погляди й думки та запитує про погляди й думки співрозмовника, обговорюючи різні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способи вести здоровий спосіб життя, наводячи приклади та аргументи</w:t>
            </w:r>
          </w:p>
          <w:p w14:paraId="06F6CB2D" w14:textId="739720EF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допомоги у стресовій ситуації</w:t>
            </w:r>
          </w:p>
          <w:p w14:paraId="44DD4401" w14:textId="7830B733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детально розповідає про власний досвід, описує почуття та реакцію</w:t>
            </w:r>
          </w:p>
        </w:tc>
        <w:tc>
          <w:tcPr>
            <w:tcW w:w="2410" w:type="dxa"/>
          </w:tcPr>
          <w:p w14:paraId="7786BF37" w14:textId="1D42473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аудіоскрипт стор. 165</w:t>
            </w:r>
          </w:p>
          <w:p w14:paraId="3EB507F1" w14:textId="6E2939D2" w:rsidR="00B47F7B" w:rsidRPr="00A30A48" w:rsidRDefault="0066644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6ADD3BB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6C3B498" w14:textId="46A29555" w:rsidR="00B47F7B" w:rsidRPr="00A30A48" w:rsidRDefault="00B47F7B" w:rsidP="0066644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F40F67" w14:textId="5D6E81B8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6953AA55" w14:textId="77777777" w:rsidTr="002C3835">
        <w:tc>
          <w:tcPr>
            <w:tcW w:w="566" w:type="dxa"/>
            <w:shd w:val="clear" w:color="auto" w:fill="FFFF53"/>
          </w:tcPr>
          <w:p w14:paraId="2C4EAD90" w14:textId="6CAAD56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57</w:t>
            </w:r>
          </w:p>
        </w:tc>
        <w:tc>
          <w:tcPr>
            <w:tcW w:w="1842" w:type="dxa"/>
            <w:shd w:val="clear" w:color="auto" w:fill="FFFF66"/>
          </w:tcPr>
          <w:p w14:paraId="616548E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4924445C" w14:textId="00A2AD2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Самопочуття.</w:t>
            </w:r>
          </w:p>
          <w:p w14:paraId="05A991DF" w14:textId="3755973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Хвороби, симптоми та лікування.</w:t>
            </w:r>
          </w:p>
          <w:p w14:paraId="554DB8FB" w14:textId="0CB94E7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63, 165-166</w:t>
            </w:r>
          </w:p>
        </w:tc>
        <w:tc>
          <w:tcPr>
            <w:tcW w:w="992" w:type="dxa"/>
            <w:shd w:val="clear" w:color="auto" w:fill="FFFF53"/>
          </w:tcPr>
          <w:p w14:paraId="21BE4C0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C77700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2D117AF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2A6EE9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91C95D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48AD114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327D99A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177C7DF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1DF99F49" w14:textId="636200BD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пояснює значення слів</w:t>
            </w:r>
          </w:p>
          <w:p w14:paraId="0C60879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6E3E7E0D" w14:textId="578A7D16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Illnesses, illnesses... (B1+ / B2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multiple choice,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true / false)</w:t>
            </w:r>
          </w:p>
          <w:p w14:paraId="7A4A6E7E" w14:textId="79E539D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записаних аудіо матеріалів про лікування захворювань, в яких мовці висловлюють свої думки;</w:t>
            </w:r>
          </w:p>
          <w:p w14:paraId="796B348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неправильність тверджень відповідно до  змісту почутого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64572340" w14:textId="0512AD98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визначає точку зору та ставлення мовців</w:t>
            </w:r>
          </w:p>
        </w:tc>
        <w:tc>
          <w:tcPr>
            <w:tcW w:w="2404" w:type="dxa"/>
            <w:shd w:val="clear" w:color="auto" w:fill="FFFF53"/>
          </w:tcPr>
          <w:p w14:paraId="65A8C70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змісту почутого, підкріплюючи її додатковими деталями та доречними прикладами</w:t>
            </w:r>
          </w:p>
          <w:p w14:paraId="29B5043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9"/>
                <w:szCs w:val="19"/>
              </w:rPr>
              <w:t xml:space="preserve">• 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206FBCE7" w14:textId="2FBE4F4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аудіоскрипт стор. 165-166</w:t>
            </w:r>
          </w:p>
          <w:p w14:paraId="2835A112" w14:textId="0FB043C7" w:rsidR="00B47F7B" w:rsidRPr="00A30A48" w:rsidRDefault="00A02C9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3CECC57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  <w:p w14:paraId="625F380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FFFF53"/>
          </w:tcPr>
          <w:p w14:paraId="4F00CFB2" w14:textId="0D1F9C8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53"/>
          </w:tcPr>
          <w:p w14:paraId="6D2CC377" w14:textId="737353F2" w:rsidR="00B47F7B" w:rsidRPr="00A30A48" w:rsidRDefault="0031671A" w:rsidP="00B47F7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54A15805" w14:textId="77777777" w:rsidTr="002C3835">
        <w:tc>
          <w:tcPr>
            <w:tcW w:w="566" w:type="dxa"/>
          </w:tcPr>
          <w:p w14:paraId="49BA73B1" w14:textId="412940A4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58-59</w:t>
            </w:r>
          </w:p>
        </w:tc>
        <w:tc>
          <w:tcPr>
            <w:tcW w:w="1842" w:type="dxa"/>
          </w:tcPr>
          <w:p w14:paraId="10F52DF6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28F0F5FC" w14:textId="285EA3C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 малюнків</w:t>
            </w:r>
          </w:p>
          <w:p w14:paraId="3F19803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64-65, 151</w:t>
            </w:r>
          </w:p>
        </w:tc>
        <w:tc>
          <w:tcPr>
            <w:tcW w:w="992" w:type="dxa"/>
          </w:tcPr>
          <w:p w14:paraId="5057A1C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4CE54DA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13E169D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9A568D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69B2F75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11C871A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1BD808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Relative clauses</w:t>
            </w:r>
          </w:p>
          <w:p w14:paraId="6DF8282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Clauses of reason, result, purpose, concession, time</w:t>
            </w:r>
          </w:p>
          <w:p w14:paraId="29701D0B" w14:textId="243A17B0" w:rsidR="00B47F7B" w:rsidRPr="00A30A48" w:rsidRDefault="00071BD4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в мовленні підрядні речення причини, наслідку, мети, часу, підрядні означальні речення</w:t>
            </w:r>
          </w:p>
        </w:tc>
        <w:tc>
          <w:tcPr>
            <w:tcW w:w="2413" w:type="dxa"/>
          </w:tcPr>
          <w:p w14:paraId="4D16FDAC" w14:textId="1AD305E0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60E7EB0" w14:textId="6AC5B232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вступає без підготовки в розмови на знайомі теми</w:t>
            </w:r>
          </w:p>
          <w:p w14:paraId="751ED92F" w14:textId="105438F8" w:rsidR="00B47F7B" w:rsidRPr="00A30A48" w:rsidRDefault="00071BD4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стисло аргументує та пояснює власні думки</w:t>
            </w:r>
          </w:p>
        </w:tc>
        <w:tc>
          <w:tcPr>
            <w:tcW w:w="2410" w:type="dxa"/>
          </w:tcPr>
          <w:p w14:paraId="3B7EE991" w14:textId="7A77C76F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зміст текстів на теми, пов'язані з його/її інтересами</w:t>
            </w:r>
          </w:p>
        </w:tc>
        <w:tc>
          <w:tcPr>
            <w:tcW w:w="2274" w:type="dxa"/>
          </w:tcPr>
          <w:p w14:paraId="432CC650" w14:textId="71481360" w:rsidR="00B47F7B" w:rsidRPr="00A30A48" w:rsidRDefault="00071BD4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короткий, простий опис знайомого приладу</w:t>
            </w:r>
          </w:p>
          <w:p w14:paraId="24E6251F" w14:textId="5EC895C1" w:rsidR="00B47F7B" w:rsidRPr="00A30A48" w:rsidRDefault="00071BD4" w:rsidP="00B47F7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особисті листи, досить докладно описує власний досвід, почуття та події.</w:t>
            </w:r>
          </w:p>
          <w:p w14:paraId="0ED34582" w14:textId="306088A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5A1E39EE" w14:textId="49C1A86D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65 впр. 10</w:t>
            </w:r>
          </w:p>
        </w:tc>
      </w:tr>
      <w:tr w:rsidR="00B47F7B" w:rsidRPr="00A30A48" w14:paraId="6B0FBAAE" w14:textId="77777777" w:rsidTr="002C3835">
        <w:tc>
          <w:tcPr>
            <w:tcW w:w="566" w:type="dxa"/>
          </w:tcPr>
          <w:p w14:paraId="4CBA9B9F" w14:textId="01AB957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60</w:t>
            </w:r>
          </w:p>
        </w:tc>
        <w:tc>
          <w:tcPr>
            <w:tcW w:w="1842" w:type="dxa"/>
          </w:tcPr>
          <w:p w14:paraId="2DF0FA8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3BBAFEDA" w14:textId="5BDA2A0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Телевізійні серіали та фільми про медичних працівників</w:t>
            </w:r>
          </w:p>
          <w:p w14:paraId="0FCFB4EF" w14:textId="7A9EB74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66-67</w:t>
            </w:r>
          </w:p>
          <w:p w14:paraId="2E5CF01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73963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355CEF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DF1823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51C6EE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ED8BE8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3C1357F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4D22FE7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частини тіла</w:t>
            </w:r>
          </w:p>
          <w:p w14:paraId="5289039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7DE4B5D8" w14:textId="7F89929F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</w:tc>
        <w:tc>
          <w:tcPr>
            <w:tcW w:w="2413" w:type="dxa"/>
          </w:tcPr>
          <w:p w14:paraId="4A212C69" w14:textId="58FB103B" w:rsidR="00B47F7B" w:rsidRPr="00A30A48" w:rsidRDefault="00B47F7B" w:rsidP="0066644C">
            <w:pPr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04" w:type="dxa"/>
          </w:tcPr>
          <w:p w14:paraId="09E0A43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36519834" w14:textId="70009473" w:rsidR="00B47F7B" w:rsidRPr="00A30A48" w:rsidRDefault="00FA101C" w:rsidP="00FA101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телевізійні серіали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про медичних працівників</w:t>
            </w:r>
          </w:p>
          <w:p w14:paraId="7348E651" w14:textId="5EF5F721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способи лікування застуди</w:t>
            </w:r>
          </w:p>
          <w:p w14:paraId="29D7A74E" w14:textId="77777777" w:rsidR="00FA101C" w:rsidRPr="00A30A48" w:rsidRDefault="00FA101C" w:rsidP="00FA101C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підтримує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дискусію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про</w:t>
            </w:r>
          </w:p>
          <w:p w14:paraId="1EB9DCDB" w14:textId="3BC16E73" w:rsidR="00B47F7B" w:rsidRPr="00A30A48" w:rsidRDefault="00B47F7B" w:rsidP="00FA101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професію лікаря</w:t>
            </w:r>
          </w:p>
        </w:tc>
        <w:tc>
          <w:tcPr>
            <w:tcW w:w="2410" w:type="dxa"/>
          </w:tcPr>
          <w:p w14:paraId="5B5A7CF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>Ward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12 (B1 -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gap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-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fill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53B37F48" w14:textId="37599D2A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розуміє фабулу оповідан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ня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та визначає його головну думку</w:t>
            </w:r>
          </w:p>
          <w:p w14:paraId="448C5D61" w14:textId="3068CE7A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зв’язки між окремими частинами тексту та доповнює текст запропонованими реченнями</w:t>
            </w:r>
          </w:p>
          <w:p w14:paraId="6A114903" w14:textId="7120482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342AF9B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14:paraId="6FBAC475" w14:textId="2A685E88" w:rsidR="00B47F7B" w:rsidRPr="00A30A48" w:rsidRDefault="0031671A" w:rsidP="00B47F7B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7E928812" w14:textId="77777777" w:rsidTr="002C3835">
        <w:tc>
          <w:tcPr>
            <w:tcW w:w="566" w:type="dxa"/>
            <w:shd w:val="clear" w:color="auto" w:fill="FFFF53"/>
          </w:tcPr>
          <w:p w14:paraId="5579A0EB" w14:textId="19757A0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61</w:t>
            </w:r>
          </w:p>
        </w:tc>
        <w:tc>
          <w:tcPr>
            <w:tcW w:w="1842" w:type="dxa"/>
            <w:shd w:val="clear" w:color="auto" w:fill="FFFF53"/>
          </w:tcPr>
          <w:p w14:paraId="361F2D0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650EBD88" w14:textId="40ECE2D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Охорона здоров’я. Медичні професії.</w:t>
            </w:r>
          </w:p>
          <w:p w14:paraId="0189E466" w14:textId="3834E8BA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67-68</w:t>
            </w:r>
          </w:p>
          <w:p w14:paraId="220BD64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3B29191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32B594B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B17E9F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5F781B6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20FB452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1DC0E4F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0C1C8C5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здоров'я</w:t>
            </w:r>
          </w:p>
          <w:p w14:paraId="3E405FF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фразові дієслова</w:t>
            </w:r>
          </w:p>
        </w:tc>
        <w:tc>
          <w:tcPr>
            <w:tcW w:w="2413" w:type="dxa"/>
            <w:shd w:val="clear" w:color="auto" w:fill="FFFF53"/>
          </w:tcPr>
          <w:p w14:paraId="46AF2ED9" w14:textId="30E4C3F5" w:rsidR="00B47F7B" w:rsidRPr="00A30A48" w:rsidRDefault="00B47F7B" w:rsidP="00B47F7B">
            <w:pPr>
              <w:rPr>
                <w:rFonts w:ascii="Century Gothic" w:eastAsia="Arial Narrow" w:hAnsi="Century Gothic" w:cs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0DDBDAB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5B07ACAB" w14:textId="6F42DD7C" w:rsidR="00B47F7B" w:rsidRPr="00A30A48" w:rsidRDefault="00FA101C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5077F2B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The injection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(B1+ - gap-fill)</w:t>
            </w:r>
          </w:p>
          <w:p w14:paraId="24A8159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A good night’s sleep?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B2 -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gap-fill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) </w:t>
            </w:r>
          </w:p>
          <w:p w14:paraId="1D788A0D" w14:textId="3A4D69BB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</w:t>
            </w:r>
          </w:p>
          <w:p w14:paraId="1BC0477C" w14:textId="4661698D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зв’язки між окремими частинами тексту та доповнює текст запропонованими реченнями</w:t>
            </w:r>
          </w:p>
          <w:p w14:paraId="03361DBE" w14:textId="1275EF58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основну та другорядну інформацію у тексті</w:t>
            </w:r>
          </w:p>
          <w:p w14:paraId="42F5E9AB" w14:textId="5A86BDC1" w:rsidR="00B47F7B" w:rsidRPr="00A30A48" w:rsidRDefault="00B47F7B" w:rsidP="00FA101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6E37F491" w14:textId="1445F2F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73AE3E22" w14:textId="00FF4560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4</w:t>
            </w:r>
          </w:p>
        </w:tc>
      </w:tr>
      <w:tr w:rsidR="00B47F7B" w:rsidRPr="00A30A48" w14:paraId="40B322BF" w14:textId="77777777" w:rsidTr="002C3835">
        <w:tc>
          <w:tcPr>
            <w:tcW w:w="566" w:type="dxa"/>
          </w:tcPr>
          <w:p w14:paraId="567B2621" w14:textId="6D58211F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62</w:t>
            </w:r>
          </w:p>
        </w:tc>
        <w:tc>
          <w:tcPr>
            <w:tcW w:w="1842" w:type="dxa"/>
          </w:tcPr>
          <w:p w14:paraId="4D72A91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42CE914E" w14:textId="050F718D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Відвідування лікаря. Здоровий спосіб життя.</w:t>
            </w:r>
          </w:p>
          <w:p w14:paraId="09A93A07" w14:textId="49A0854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6</w:t>
            </w:r>
            <w:r w:rsidR="00FA101C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C23C61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4373D00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4D015F2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48AD6D7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404D041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65A3818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4CAC422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здоров'я</w:t>
            </w:r>
          </w:p>
        </w:tc>
        <w:tc>
          <w:tcPr>
            <w:tcW w:w="2413" w:type="dxa"/>
          </w:tcPr>
          <w:p w14:paraId="07738C0C" w14:textId="38C4F44F" w:rsidR="00B47F7B" w:rsidRPr="00A30A48" w:rsidRDefault="00B47F7B" w:rsidP="00FA101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розпізнає, коли мовці погоджуються чи не погоджуються у спілкуванні</w:t>
            </w:r>
          </w:p>
        </w:tc>
        <w:tc>
          <w:tcPr>
            <w:tcW w:w="2404" w:type="dxa"/>
          </w:tcPr>
          <w:p w14:paraId="31C1D987" w14:textId="4CBD23FA" w:rsidR="00B47F7B" w:rsidRPr="00A30A48" w:rsidRDefault="00FA101C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підтримує розмову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проблем зі здоров'ям</w:t>
            </w:r>
          </w:p>
          <w:p w14:paraId="2AAD9FCC" w14:textId="1A77D101" w:rsidR="00FA101C" w:rsidRPr="00A30A48" w:rsidRDefault="00FA101C" w:rsidP="00FA101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бере участь у розмові про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здоров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ий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спос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і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б життя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</w:p>
          <w:p w14:paraId="2582625D" w14:textId="1EAD2572" w:rsidR="00FA101C" w:rsidRPr="00A30A48" w:rsidRDefault="00FA101C" w:rsidP="00FA101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може сам висловити здивування, сум, цікавість та реагує на аналогічні почуття, висловлені співрозмовником</w:t>
            </w:r>
          </w:p>
          <w:p w14:paraId="6C928A81" w14:textId="5B57B6DE" w:rsidR="00FA101C" w:rsidRPr="00A30A48" w:rsidRDefault="00FA101C" w:rsidP="00FA101C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повідомляє власні вимоги та ставить детальні запитання щодо комплексних послуг</w:t>
            </w:r>
          </w:p>
          <w:p w14:paraId="74C2E5FC" w14:textId="2314BA2D" w:rsidR="00B47F7B" w:rsidRPr="00A30A48" w:rsidRDefault="00FA101C" w:rsidP="00FA101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ояснює проблему, що виникла, та домагається поступок від постачальника послуг</w:t>
            </w:r>
          </w:p>
        </w:tc>
        <w:tc>
          <w:tcPr>
            <w:tcW w:w="2410" w:type="dxa"/>
          </w:tcPr>
          <w:p w14:paraId="73FDDB7F" w14:textId="4E754573" w:rsidR="00B47F7B" w:rsidRPr="00A30A48" w:rsidRDefault="00B47F7B" w:rsidP="0066644C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CDA872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67FD24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B47F7B" w:rsidRPr="00A30A48" w14:paraId="1E73C25C" w14:textId="77777777" w:rsidTr="002C3835">
        <w:tc>
          <w:tcPr>
            <w:tcW w:w="566" w:type="dxa"/>
          </w:tcPr>
          <w:p w14:paraId="3348C644" w14:textId="6AF86A3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63</w:t>
            </w:r>
          </w:p>
        </w:tc>
        <w:tc>
          <w:tcPr>
            <w:tcW w:w="1842" w:type="dxa"/>
          </w:tcPr>
          <w:p w14:paraId="09EAE01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12A4A855" w14:textId="6DA8B0D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Заклади охорони здоров’я. Одужання після лікування захворювань.</w:t>
            </w:r>
          </w:p>
          <w:p w14:paraId="51DA78A7" w14:textId="4F266F2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70</w:t>
            </w:r>
          </w:p>
          <w:p w14:paraId="208EAFC1" w14:textId="1F10DCCA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4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45538C37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136E2E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КК3</w:t>
            </w:r>
          </w:p>
          <w:p w14:paraId="21AAEE3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5808B7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F7340E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38CB9C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68BED59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7C13D4D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частини тіла</w:t>
            </w:r>
          </w:p>
          <w:p w14:paraId="1FD9530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6F526D5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48394E8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здоров'я</w:t>
            </w:r>
          </w:p>
          <w:p w14:paraId="5985E283" w14:textId="473C7221" w:rsidR="00B47F7B" w:rsidRPr="00A30A48" w:rsidRDefault="00895DC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обирає правильне слово відповідно до контексту з низки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запропонованих варіантів та пояснює, чому інші варіанти відповіді неправильні</w:t>
            </w:r>
          </w:p>
        </w:tc>
        <w:tc>
          <w:tcPr>
            <w:tcW w:w="2413" w:type="dxa"/>
          </w:tcPr>
          <w:p w14:paraId="004F9D27" w14:textId="45B33092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94C815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 тему охорони здоров'я</w:t>
            </w:r>
          </w:p>
          <w:p w14:paraId="5709B0FB" w14:textId="04FFB400" w:rsidR="00B47F7B" w:rsidRPr="00A30A48" w:rsidRDefault="00895DC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 стосовно відвідування лікаря</w:t>
            </w:r>
          </w:p>
          <w:p w14:paraId="29D76A0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0E306A" w14:textId="4C2AA12C" w:rsidR="00B47F7B" w:rsidRPr="00A30A48" w:rsidRDefault="003443B9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тексту про здоровий спосіб життя</w:t>
            </w:r>
          </w:p>
          <w:p w14:paraId="480AC1AB" w14:textId="0FADDD9C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5FB4890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9851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B47F7B" w:rsidRPr="00A30A48" w14:paraId="72F016F1" w14:textId="77777777" w:rsidTr="002C3835">
        <w:trPr>
          <w:trHeight w:val="1220"/>
        </w:trPr>
        <w:tc>
          <w:tcPr>
            <w:tcW w:w="566" w:type="dxa"/>
            <w:shd w:val="clear" w:color="auto" w:fill="FFFF4B"/>
          </w:tcPr>
          <w:p w14:paraId="59F418B0" w14:textId="6AFE0E42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64</w:t>
            </w:r>
          </w:p>
        </w:tc>
        <w:tc>
          <w:tcPr>
            <w:tcW w:w="1842" w:type="dxa"/>
            <w:shd w:val="clear" w:color="auto" w:fill="FFFF4B"/>
          </w:tcPr>
          <w:p w14:paraId="04640CE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0D4FC227" w14:textId="0007817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Дотримання зорового способу життя</w:t>
            </w:r>
          </w:p>
          <w:p w14:paraId="47D8098A" w14:textId="406317B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71</w:t>
            </w:r>
          </w:p>
          <w:p w14:paraId="45F2D5E3" w14:textId="5A0C28FC" w:rsidR="00B47F7B" w:rsidRPr="0031671A" w:rsidRDefault="0031671A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4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</w:tc>
        <w:tc>
          <w:tcPr>
            <w:tcW w:w="992" w:type="dxa"/>
            <w:shd w:val="clear" w:color="auto" w:fill="FFFF4B"/>
          </w:tcPr>
          <w:p w14:paraId="10044EB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104D8A5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9C20C9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7469F1E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1F71AD6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4B"/>
          </w:tcPr>
          <w:p w14:paraId="6715AF0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45E8168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частини тіла</w:t>
            </w:r>
          </w:p>
          <w:p w14:paraId="73B600D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284B9F0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7820EF3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здоров'я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2285EDBE" w14:textId="7C6929B4" w:rsidR="00B47F7B" w:rsidRPr="00A30A48" w:rsidRDefault="00895DC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добирає синоніми</w:t>
            </w:r>
          </w:p>
        </w:tc>
        <w:tc>
          <w:tcPr>
            <w:tcW w:w="2413" w:type="dxa"/>
            <w:shd w:val="clear" w:color="auto" w:fill="FFFF4B"/>
          </w:tcPr>
          <w:p w14:paraId="06FE6712" w14:textId="15E09E19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4B"/>
          </w:tcPr>
          <w:p w14:paraId="68C4D73B" w14:textId="4E5EDE7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="00895DC5"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 щодо відвідування лікаря</w:t>
            </w:r>
          </w:p>
          <w:p w14:paraId="6281ED6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достовірно передає інформацію відповідно до заданої комунікативної ситуації</w:t>
            </w:r>
          </w:p>
        </w:tc>
        <w:tc>
          <w:tcPr>
            <w:tcW w:w="2410" w:type="dxa"/>
            <w:shd w:val="clear" w:color="auto" w:fill="FFFF4B"/>
          </w:tcPr>
          <w:p w14:paraId="2D7CF1F1" w14:textId="03E8DC4A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4B"/>
          </w:tcPr>
          <w:p w14:paraId="2D5A718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01C16298" w14:textId="7498529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B47F7B" w:rsidRPr="00A30A48" w14:paraId="7721A4DA" w14:textId="77777777" w:rsidTr="002C3835">
        <w:tc>
          <w:tcPr>
            <w:tcW w:w="566" w:type="dxa"/>
          </w:tcPr>
          <w:p w14:paraId="57DE1FC7" w14:textId="5BEBE9CE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14:paraId="7F75F5F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6B695141" w14:textId="5CE7630A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Написання листа про своє самопочуття</w:t>
            </w:r>
          </w:p>
          <w:p w14:paraId="425F0CB2" w14:textId="6D34180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72</w:t>
            </w:r>
          </w:p>
          <w:p w14:paraId="5376D9A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890FC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522FD20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0F9A783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401DB7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464D8B7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27EC649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частини тіла</w:t>
            </w:r>
          </w:p>
          <w:p w14:paraId="32DCDC1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53A2459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здоров'я</w:t>
            </w:r>
          </w:p>
          <w:p w14:paraId="13539E06" w14:textId="2EEA51B8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  <w:p w14:paraId="09E2179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2BEA5887" w14:textId="5B06CCFB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404" w:type="dxa"/>
          </w:tcPr>
          <w:p w14:paraId="5853107A" w14:textId="541C609A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щодо ролі позитивного мислення у боротьбі з хворобою</w:t>
            </w:r>
          </w:p>
          <w:p w14:paraId="05AC0592" w14:textId="4FCC3ECB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співрозмовника, обговорюючи зміни, які слід запровадити у лікарнях з метою покращення якості надання допомоги хворим</w:t>
            </w:r>
          </w:p>
          <w:p w14:paraId="335E5F12" w14:textId="63ABA995" w:rsidR="00B47F7B" w:rsidRPr="00A30A48" w:rsidRDefault="002C383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детально розповідає про власний досвід, описуючи запропоновану комунікативну ситуацію</w:t>
            </w:r>
          </w:p>
        </w:tc>
        <w:tc>
          <w:tcPr>
            <w:tcW w:w="2410" w:type="dxa"/>
          </w:tcPr>
          <w:p w14:paraId="467215BF" w14:textId="71CA79D8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листи, у яких досить детально розповідається про події та особистий досвід</w:t>
            </w:r>
          </w:p>
        </w:tc>
        <w:tc>
          <w:tcPr>
            <w:tcW w:w="2274" w:type="dxa"/>
          </w:tcPr>
          <w:p w14:paraId="145823F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567D65BD" w14:textId="1E75BD24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</w:t>
            </w:r>
            <w:r w:rsidR="00B47F7B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про свою відсутність у школі через хворобу, зважаючи на запропоновані комунікативні умови і докладно їх розвиваючи</w:t>
            </w:r>
          </w:p>
          <w:p w14:paraId="098355BA" w14:textId="1EED47CD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лист другові про впровадження здорового способу життя,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досить докладно описує власний досвід та почуття</w:t>
            </w:r>
            <w:r w:rsidR="00B47F7B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</w:p>
          <w:p w14:paraId="23B4F1BB" w14:textId="619DB76F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особисті листи відповідно до контексту</w:t>
            </w:r>
          </w:p>
        </w:tc>
        <w:tc>
          <w:tcPr>
            <w:tcW w:w="992" w:type="dxa"/>
          </w:tcPr>
          <w:p w14:paraId="6FAA6640" w14:textId="58953B5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73 впр. 5</w:t>
            </w:r>
          </w:p>
        </w:tc>
      </w:tr>
      <w:tr w:rsidR="00B47F7B" w:rsidRPr="00A30A48" w14:paraId="6D66A5C2" w14:textId="77777777" w:rsidTr="002C3835">
        <w:tc>
          <w:tcPr>
            <w:tcW w:w="566" w:type="dxa"/>
            <w:shd w:val="clear" w:color="auto" w:fill="FFFF53"/>
          </w:tcPr>
          <w:p w14:paraId="60BE25EC" w14:textId="26919C4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66</w:t>
            </w:r>
          </w:p>
        </w:tc>
        <w:tc>
          <w:tcPr>
            <w:tcW w:w="1842" w:type="dxa"/>
            <w:shd w:val="clear" w:color="auto" w:fill="FFFF53"/>
          </w:tcPr>
          <w:p w14:paraId="79C1A9C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159ADF02" w14:textId="1E245AF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Заклади охорони здоров’я. Написання листа-скарги.</w:t>
            </w:r>
          </w:p>
          <w:p w14:paraId="716A0DB1" w14:textId="4B45E4C5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73</w:t>
            </w:r>
          </w:p>
          <w:p w14:paraId="0C9C217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5CBC5D8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415D87B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3C2D739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6B8537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58665CA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самопочуття</w:t>
            </w:r>
          </w:p>
          <w:p w14:paraId="6675D42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хвороби, симптоми та лікування</w:t>
            </w:r>
          </w:p>
          <w:p w14:paraId="5157F178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здоровий спосіб життя</w:t>
            </w:r>
          </w:p>
          <w:p w14:paraId="35D76F9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здоров'я</w:t>
            </w:r>
          </w:p>
          <w:p w14:paraId="24E1F73D" w14:textId="6871E440" w:rsidR="00B47F7B" w:rsidRPr="00A30A48" w:rsidRDefault="002C383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53"/>
          </w:tcPr>
          <w:p w14:paraId="6F0250A6" w14:textId="2DC4334D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404" w:type="dxa"/>
            <w:shd w:val="clear" w:color="auto" w:fill="FFFF53"/>
          </w:tcPr>
          <w:p w14:paraId="46DCE08C" w14:textId="4FE258FC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14:paraId="229F3899" w14:textId="7E3D3BE4" w:rsidR="00B47F7B" w:rsidRPr="00A30A48" w:rsidRDefault="002C383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0BAD11E9" w14:textId="5FE02543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читає листи, пов’язані зі сферою особистих інтересів, і легко визначає основну думку</w:t>
            </w:r>
          </w:p>
          <w:p w14:paraId="659937D9" w14:textId="16687B34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 листа-скарги</w:t>
            </w:r>
          </w:p>
          <w:p w14:paraId="514B01F9" w14:textId="4EB4002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7A25022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2)</w:t>
            </w:r>
          </w:p>
          <w:p w14:paraId="637E65A3" w14:textId="238DEDDF" w:rsidR="00B47F7B" w:rsidRPr="00A30A48" w:rsidRDefault="002C383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лист-скаргу до директора клініки щодо якості обслуговування, наводячи приклади та аргументи</w:t>
            </w:r>
          </w:p>
          <w:p w14:paraId="428B0A17" w14:textId="637024CD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до організаторів курсу з надання першої допомоги, висловлюючи власну думку та наводячи приклади та аргументи</w:t>
            </w:r>
          </w:p>
          <w:p w14:paraId="030E1907" w14:textId="62532831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офіційні листи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4EE2C9DB" w14:textId="23E0517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73 впр. 4</w:t>
            </w:r>
          </w:p>
        </w:tc>
      </w:tr>
      <w:tr w:rsidR="00B47F7B" w:rsidRPr="00A30A48" w14:paraId="23FFB6D3" w14:textId="77777777" w:rsidTr="002C3835">
        <w:tc>
          <w:tcPr>
            <w:tcW w:w="566" w:type="dxa"/>
            <w:shd w:val="clear" w:color="auto" w:fill="auto"/>
          </w:tcPr>
          <w:p w14:paraId="15F1F419" w14:textId="0E2D79A0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14:paraId="7E2E16D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>4</w:t>
            </w:r>
          </w:p>
          <w:p w14:paraId="492FBD1B" w14:textId="3412CBC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Проблеми зі здоров’ям під час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подорожей. Обмін досвідом.</w:t>
            </w:r>
          </w:p>
          <w:p w14:paraId="47767DD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27C764F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KK3</w:t>
            </w:r>
          </w:p>
          <w:p w14:paraId="277873B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52FB876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auto"/>
          </w:tcPr>
          <w:p w14:paraId="16871B92" w14:textId="73299768" w:rsidR="00B47F7B" w:rsidRPr="00A30A48" w:rsidRDefault="002C3835" w:rsidP="00B47F7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правильно вживає тематичну лексику в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lastRenderedPageBreak/>
              <w:t>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03D88F96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▪ розуміє оголошення в аеропортах, на вокзалах, у літаках, автобусах і потягах,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якщо мовлення чітке й нормативне, а сторонній шум мінімальний.</w:t>
            </w:r>
          </w:p>
          <w:p w14:paraId="454D7D8C" w14:textId="5FAB743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простих коротких висловлень на знайомі теми, записаних на аудіоносій.</w:t>
            </w:r>
          </w:p>
        </w:tc>
        <w:tc>
          <w:tcPr>
            <w:tcW w:w="2404" w:type="dxa"/>
            <w:shd w:val="clear" w:color="auto" w:fill="auto"/>
          </w:tcPr>
          <w:p w14:paraId="1A063E44" w14:textId="7F16FC12" w:rsidR="002C3835" w:rsidRPr="00A30A48" w:rsidRDefault="0066644C" w:rsidP="002C3835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▪ вступає без підготовки в розмови на знайомі теми</w:t>
            </w:r>
          </w:p>
          <w:p w14:paraId="48D63C46" w14:textId="215D0EF8" w:rsidR="00B47F7B" w:rsidRPr="00A30A48" w:rsidRDefault="00B47F7B" w:rsidP="0066644C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5DD33028" w14:textId="6A9A4611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прості електронні листи та дописи в мережі Інтернет, у яких досить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детально розповідається про події та особистий досвід</w:t>
            </w:r>
            <w:r w:rsidR="00B47F7B"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14:paraId="09EB497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26F543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</w:tr>
      <w:tr w:rsidR="00B47F7B" w:rsidRPr="00A30A48" w14:paraId="522C8BD7" w14:textId="77777777" w:rsidTr="002C3835">
        <w:tc>
          <w:tcPr>
            <w:tcW w:w="566" w:type="dxa"/>
          </w:tcPr>
          <w:p w14:paraId="24159080" w14:textId="62257706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68</w:t>
            </w:r>
          </w:p>
        </w:tc>
        <w:tc>
          <w:tcPr>
            <w:tcW w:w="15452" w:type="dxa"/>
            <w:gridSpan w:val="8"/>
          </w:tcPr>
          <w:p w14:paraId="6A553BCA" w14:textId="77777777" w:rsidR="00B47F7B" w:rsidRPr="00A30A48" w:rsidRDefault="00B47F7B" w:rsidP="00B47F7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Cs/>
                <w:sz w:val="16"/>
                <w:szCs w:val="16"/>
              </w:rPr>
              <w:t>«Здоров</w:t>
            </w:r>
            <w:r w:rsidRPr="00A30A48">
              <w:rPr>
                <w:rFonts w:ascii="Century Gothic" w:eastAsia="Calibri" w:hAnsi="Century Gothic" w:cs="Calibri"/>
                <w:bCs/>
                <w:sz w:val="16"/>
                <w:szCs w:val="16"/>
              </w:rPr>
              <w:t>’</w:t>
            </w:r>
            <w:r w:rsidRPr="00A30A48">
              <w:rPr>
                <w:rFonts w:ascii="Century Gothic" w:eastAsia="Arial Narrow" w:hAnsi="Century Gothic" w:cs="Arial Narrow"/>
                <w:bCs/>
                <w:sz w:val="16"/>
                <w:szCs w:val="16"/>
              </w:rPr>
              <w:t>я»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4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62E3A48C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B47F7B" w:rsidRPr="00A30A48" w14:paraId="6D571441" w14:textId="77777777" w:rsidTr="002C3835">
        <w:tc>
          <w:tcPr>
            <w:tcW w:w="566" w:type="dxa"/>
            <w:shd w:val="clear" w:color="auto" w:fill="66FF33"/>
          </w:tcPr>
          <w:p w14:paraId="11FD900C" w14:textId="2D7BFC39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69-70</w:t>
            </w:r>
          </w:p>
        </w:tc>
        <w:tc>
          <w:tcPr>
            <w:tcW w:w="1842" w:type="dxa"/>
            <w:shd w:val="clear" w:color="auto" w:fill="66FF33"/>
          </w:tcPr>
          <w:p w14:paraId="478BE72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Країни виучуваної мови (Австралія та Нова Зеландія)</w:t>
            </w:r>
          </w:p>
          <w:p w14:paraId="5D2F0E31" w14:textId="28870E1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Culture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 1 SB стор. 144-145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br/>
            </w:r>
          </w:p>
        </w:tc>
        <w:tc>
          <w:tcPr>
            <w:tcW w:w="992" w:type="dxa"/>
            <w:shd w:val="clear" w:color="auto" w:fill="66FF33"/>
          </w:tcPr>
          <w:p w14:paraId="71405DE4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4D5EE9D7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4D3DBA3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KK7</w:t>
            </w:r>
          </w:p>
          <w:p w14:paraId="541EADE5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  <w:p w14:paraId="38020E12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</w:tc>
        <w:tc>
          <w:tcPr>
            <w:tcW w:w="2125" w:type="dxa"/>
            <w:shd w:val="clear" w:color="auto" w:fill="66FF33"/>
          </w:tcPr>
          <w:p w14:paraId="41E2A74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Країнознавчі реалії Австралії та Нової Зеландії</w:t>
            </w:r>
          </w:p>
          <w:p w14:paraId="2F370C8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Географічні назви</w:t>
            </w:r>
          </w:p>
        </w:tc>
        <w:tc>
          <w:tcPr>
            <w:tcW w:w="2413" w:type="dxa"/>
            <w:shd w:val="clear" w:color="auto" w:fill="66FF33"/>
          </w:tcPr>
          <w:p w14:paraId="183ED35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інтерв’ю про культурні особливості Австралії , записаного на аудіоносій;</w:t>
            </w:r>
          </w:p>
          <w:p w14:paraId="3FF9F04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ставлення мовців; </w:t>
            </w:r>
          </w:p>
          <w:p w14:paraId="5D2695F3" w14:textId="729A1893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стежить за основним змістом розгорнутої дискусії стосовно подорожі до Австралії та Нової Зеландії</w:t>
            </w:r>
          </w:p>
        </w:tc>
        <w:tc>
          <w:tcPr>
            <w:tcW w:w="2404" w:type="dxa"/>
            <w:shd w:val="clear" w:color="auto" w:fill="66FF33"/>
          </w:tcPr>
          <w:p w14:paraId="2C536199" w14:textId="7850F901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бере участь у розмові про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географічн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е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положення, культур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та історі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ю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Австралії і Нової Зеландії </w:t>
            </w:r>
          </w:p>
          <w:p w14:paraId="15D3E7A7" w14:textId="49D15F60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="00B47F7B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унікальності та особливості України і порівнює Україну з англомовними країнами</w:t>
            </w:r>
          </w:p>
          <w:p w14:paraId="7F84EBA7" w14:textId="463D810E" w:rsidR="0066644C" w:rsidRPr="00A30A48" w:rsidRDefault="002C3835" w:rsidP="002C3835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пам’ятки архітектури</w:t>
            </w:r>
            <w:r w:rsidR="0066644C" w:rsidRPr="00A30A48">
              <w:rPr>
                <w:rFonts w:ascii="Century Gothic" w:hAnsi="Century Gothic" w:cs="Tahoma"/>
                <w:sz w:val="16"/>
                <w:szCs w:val="16"/>
              </w:rPr>
              <w:t>, використовуючи прості мовні засоби</w:t>
            </w:r>
          </w:p>
        </w:tc>
        <w:tc>
          <w:tcPr>
            <w:tcW w:w="2410" w:type="dxa"/>
            <w:shd w:val="clear" w:color="auto" w:fill="66FF33"/>
          </w:tcPr>
          <w:p w14:paraId="4DD3861D" w14:textId="77777777" w:rsidR="00A00C87" w:rsidRPr="00A30A48" w:rsidRDefault="002C3835" w:rsidP="00A00C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3CB68872" w14:textId="77777777" w:rsidR="00A00C87" w:rsidRPr="00A30A48" w:rsidRDefault="002C3835" w:rsidP="00A00C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виокремлює основний зміст </w:t>
            </w:r>
            <w:r w:rsidR="00A00C87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тексту про Нову Зеландію </w:t>
            </w:r>
          </w:p>
          <w:p w14:paraId="0AD50C59" w14:textId="0EF734F0" w:rsidR="00A00C87" w:rsidRPr="00A30A48" w:rsidRDefault="00A00C87" w:rsidP="00A00C87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3273311F" w14:textId="2A475E3E" w:rsidR="00B47F7B" w:rsidRPr="00A30A48" w:rsidRDefault="00B47F7B" w:rsidP="00A00C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66FF33"/>
          </w:tcPr>
          <w:p w14:paraId="08304AAE" w14:textId="5BD4FEBC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листівку з рекламою подорожі до Австралії та Нової Зеландії </w:t>
            </w:r>
          </w:p>
          <w:p w14:paraId="3FADB593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66FF33"/>
          </w:tcPr>
          <w:p w14:paraId="061BA35F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B47F7B" w:rsidRPr="00A30A48" w14:paraId="5E0A89DA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40B0E9EA" w14:textId="77777777" w:rsidR="00B47F7B" w:rsidRPr="00A30A48" w:rsidRDefault="00B47F7B" w:rsidP="00B47F7B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5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Science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and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technology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с. 72-87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Наука і технічний прогрес</w:t>
            </w:r>
          </w:p>
        </w:tc>
      </w:tr>
      <w:tr w:rsidR="00B47F7B" w:rsidRPr="00A30A48" w14:paraId="12389C01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555753D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Інтегровані змістові лінії: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оцінює позитивні та негативні наслідки певних винаходів для здоров’я людини; демонструє розуміння ролі сучасних засобів комунікації та комп’ютерних технологій у розвитку грошових відносин; дискутує довкола питання впливу сучасних засобів комунікації та комп’ютерних технологій на здоров’я людини; аналізує власні бажання та потреби у контексті вибору майбутньої професії; співвідносить власні культурні потреби з можливостями сімейного бюджету; аналізує та оцінює шляхи фінансування розвитку науки і техніки</w:t>
            </w:r>
          </w:p>
        </w:tc>
      </w:tr>
      <w:tr w:rsidR="00B47F7B" w:rsidRPr="00A30A48" w14:paraId="5A63ED93" w14:textId="77777777" w:rsidTr="002C3835">
        <w:tc>
          <w:tcPr>
            <w:tcW w:w="566" w:type="dxa"/>
          </w:tcPr>
          <w:p w14:paraId="20C5829F" w14:textId="13E71A9B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14:paraId="5430C056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6D4F9462" w14:textId="75F55F2E" w:rsidR="00B47F7B" w:rsidRPr="00A30A48" w:rsidRDefault="002D06C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Галузі науки. Наукові винаходи та відкриття.</w:t>
            </w:r>
          </w:p>
          <w:p w14:paraId="20FC5815" w14:textId="28D8377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3567F2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76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1-3, стор. </w:t>
            </w:r>
            <w:r w:rsidR="003567F2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77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4-5</w:t>
            </w:r>
          </w:p>
        </w:tc>
        <w:tc>
          <w:tcPr>
            <w:tcW w:w="992" w:type="dxa"/>
          </w:tcPr>
          <w:p w14:paraId="0BCBE770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287A63F1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7A58ED7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09BC58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32F696DA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галузі науки та вчені</w:t>
            </w:r>
          </w:p>
          <w:p w14:paraId="390600D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та відкриття, наукові дослідження</w:t>
            </w:r>
          </w:p>
          <w:p w14:paraId="365BE5B1" w14:textId="7BB0C2A8" w:rsidR="00B47F7B" w:rsidRPr="00A30A48" w:rsidRDefault="002C383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7E87951C" w14:textId="6685F4C1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32703CE6" w14:textId="454AED7F" w:rsidR="00B47F7B" w:rsidRPr="00A30A48" w:rsidRDefault="002D06C5" w:rsidP="002D06C5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найважливіші винаходи та відкриття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13C304A4" w14:textId="352C3CA6" w:rsidR="00B47F7B" w:rsidRPr="00A30A48" w:rsidRDefault="002C3835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зміст </w:t>
            </w:r>
            <w:r w:rsidR="00B47F7B" w:rsidRPr="00A30A48">
              <w:rPr>
                <w:rFonts w:ascii="Century Gothic" w:hAnsi="Century Gothic" w:cs="Tahoma"/>
                <w:sz w:val="16"/>
                <w:szCs w:val="16"/>
              </w:rPr>
              <w:t xml:space="preserve">онлайн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допису про винаходи</w:t>
            </w:r>
          </w:p>
          <w:p w14:paraId="16DD026C" w14:textId="42D4F26D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3106F956" w14:textId="4DB511C1" w:rsidR="002D06C5" w:rsidRPr="00A30A48" w:rsidRDefault="002D06C5" w:rsidP="002D06C5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B47F7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коментує допис про винаходи та технології</w:t>
            </w:r>
          </w:p>
          <w:p w14:paraId="37B2ABEC" w14:textId="595B8A38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C7A4989" w14:textId="2F2BD9DE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B47F7B" w:rsidRPr="00A30A48" w14:paraId="363B0B63" w14:textId="77777777" w:rsidTr="002C3835">
        <w:tc>
          <w:tcPr>
            <w:tcW w:w="566" w:type="dxa"/>
          </w:tcPr>
          <w:p w14:paraId="469E1451" w14:textId="5472A698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14:paraId="397E4131" w14:textId="77777777" w:rsidR="00B47F7B" w:rsidRPr="0031671A" w:rsidRDefault="00B47F7B" w:rsidP="00B47F7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3B97BF81" w14:textId="706D615A" w:rsidR="00B47F7B" w:rsidRPr="00A30A48" w:rsidRDefault="000C477F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Важливі винаходи та наукові відкриття</w:t>
            </w:r>
          </w:p>
          <w:p w14:paraId="479A9560" w14:textId="346972FC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2D06C5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77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6-9</w:t>
            </w:r>
          </w:p>
        </w:tc>
        <w:tc>
          <w:tcPr>
            <w:tcW w:w="992" w:type="dxa"/>
          </w:tcPr>
          <w:p w14:paraId="106151B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00891BD9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6FE0E0E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B6DE7BB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74699A76" w14:textId="55989928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галузі науки та вчені</w:t>
            </w:r>
          </w:p>
          <w:p w14:paraId="2574934A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та відкриття</w:t>
            </w:r>
          </w:p>
          <w:p w14:paraId="12579370" w14:textId="044334F6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наукові дослідження </w:t>
            </w:r>
          </w:p>
          <w:p w14:paraId="44BFD8D3" w14:textId="77777777" w:rsidR="000C477F" w:rsidRPr="0031671A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GB"/>
              </w:rPr>
              <w:t>collocations</w:t>
            </w:r>
            <w:r w:rsidRPr="0031671A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GB"/>
              </w:rPr>
              <w:t>word</w:t>
            </w:r>
            <w:r w:rsidRPr="0031671A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GB"/>
              </w:rPr>
              <w:t>formation</w:t>
            </w:r>
          </w:p>
          <w:p w14:paraId="425FE290" w14:textId="621FBADF" w:rsidR="00B47F7B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3" w:type="dxa"/>
          </w:tcPr>
          <w:p w14:paraId="738386A6" w14:textId="2C004F43" w:rsidR="00B47F7B" w:rsidRPr="00A30A48" w:rsidRDefault="00B47F7B" w:rsidP="0066644C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7D1946E" w14:textId="4A7B6204" w:rsidR="00B47F7B" w:rsidRPr="00A30A48" w:rsidRDefault="002D06C5" w:rsidP="00B47F7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0C477F" w:rsidRPr="00A30A48">
              <w:rPr>
                <w:rFonts w:ascii="Century Gothic" w:hAnsi="Century Gothic" w:cs="Tahoma"/>
                <w:sz w:val="16"/>
                <w:szCs w:val="16"/>
              </w:rPr>
              <w:t>висловлює та стисло власну думку стосовно важливих винаходів та відкриттів</w:t>
            </w:r>
          </w:p>
        </w:tc>
        <w:tc>
          <w:tcPr>
            <w:tcW w:w="2410" w:type="dxa"/>
          </w:tcPr>
          <w:p w14:paraId="5E37F8D4" w14:textId="7E65262C" w:rsidR="00B47F7B" w:rsidRPr="00A30A48" w:rsidRDefault="00B47F7B" w:rsidP="00B47F7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2451D80D" w14:textId="77777777" w:rsidR="00B47F7B" w:rsidRPr="00A30A48" w:rsidRDefault="00B47F7B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A27F0" w14:textId="1BF66CF7" w:rsidR="00B47F7B" w:rsidRPr="00A30A48" w:rsidRDefault="0031671A" w:rsidP="00B47F7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0C477F" w:rsidRPr="00A30A48" w14:paraId="05B80434" w14:textId="77777777" w:rsidTr="002C3835">
        <w:tc>
          <w:tcPr>
            <w:tcW w:w="566" w:type="dxa"/>
          </w:tcPr>
          <w:p w14:paraId="1230AFB5" w14:textId="720F8DEA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14:paraId="70D164F4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2C1AD94E" w14:textId="14736166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Користування сучасними технологіями</w:t>
            </w:r>
          </w:p>
          <w:p w14:paraId="1D0F5822" w14:textId="05A9F5F7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77 впр. 10-11, стор. 78 впр. 12-15</w:t>
            </w:r>
          </w:p>
        </w:tc>
        <w:tc>
          <w:tcPr>
            <w:tcW w:w="992" w:type="dxa"/>
          </w:tcPr>
          <w:p w14:paraId="70B4DF2C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KK3</w:t>
            </w:r>
          </w:p>
          <w:p w14:paraId="65E29E7B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1E6CC7E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35E5046B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використання технологій</w:t>
            </w:r>
          </w:p>
          <w:p w14:paraId="2DE74E9F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інформаційно-комунікаційні технології</w:t>
            </w:r>
          </w:p>
          <w:p w14:paraId="1DBFE3C2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3CF137B2" w14:textId="65915394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0CF279A4" w14:textId="2A92C750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4C7A67B9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вступає без підготовки в розмови на знайомі теми</w:t>
            </w:r>
          </w:p>
          <w:p w14:paraId="4D31311D" w14:textId="0EEA0086" w:rsidR="000C477F" w:rsidRPr="00A30A48" w:rsidRDefault="000C477F" w:rsidP="000C477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власні погляди й думки та запитує про погляди й думки співрозмовника щодо використання приладів</w:t>
            </w:r>
          </w:p>
        </w:tc>
        <w:tc>
          <w:tcPr>
            <w:tcW w:w="2410" w:type="dxa"/>
          </w:tcPr>
          <w:p w14:paraId="4F301798" w14:textId="77777777" w:rsidR="000C477F" w:rsidRPr="00A30A48" w:rsidRDefault="000C477F" w:rsidP="000C477F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чіткі, прості інструкції до приладів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733609A3" w14:textId="30FF5A18" w:rsidR="000C477F" w:rsidRPr="00A30A48" w:rsidRDefault="000C477F" w:rsidP="000C477F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7B1CA5D3" w14:textId="77777777" w:rsidR="000C477F" w:rsidRPr="00A30A48" w:rsidRDefault="000C477F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129A59" w14:textId="57BF08A2" w:rsidR="000C477F" w:rsidRPr="00A30A48" w:rsidRDefault="0031671A" w:rsidP="000C477F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70083A" w:rsidRPr="00A30A48" w14:paraId="3A91CBC6" w14:textId="77777777" w:rsidTr="002C3835">
        <w:tc>
          <w:tcPr>
            <w:tcW w:w="566" w:type="dxa"/>
          </w:tcPr>
          <w:p w14:paraId="08973360" w14:textId="3B249F4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74</w:t>
            </w:r>
          </w:p>
        </w:tc>
        <w:tc>
          <w:tcPr>
            <w:tcW w:w="1842" w:type="dxa"/>
          </w:tcPr>
          <w:p w14:paraId="06FF2A15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05FE1F74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Використання технологій. Технічні несправності.</w:t>
            </w:r>
          </w:p>
          <w:p w14:paraId="010964FC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78 впр. 16-17, стор. 79 впр. 18-20</w:t>
            </w:r>
          </w:p>
          <w:p w14:paraId="2B9A9748" w14:textId="6073C1BB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5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</w:tcPr>
          <w:p w14:paraId="53DC06E3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3B01239B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35BFD5CA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64AA81D7" w14:textId="1B79701D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3D10FB01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4F7A356C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технічні несправності</w:t>
            </w:r>
          </w:p>
          <w:p w14:paraId="7C440964" w14:textId="238C8C9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59293DEF" w14:textId="03060A00" w:rsidR="0070083A" w:rsidRPr="00A30A48" w:rsidRDefault="0070083A" w:rsidP="0070083A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</w:tcPr>
          <w:p w14:paraId="6E3D55A0" w14:textId="0C431C9E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висловлює власні погляди й думки та запитує про погляди й думки співрозмовника про досвід користування комп’ютером </w:t>
            </w:r>
          </w:p>
          <w:p w14:paraId="1E39D65D" w14:textId="6B97C789" w:rsidR="0070083A" w:rsidRPr="00A30A48" w:rsidRDefault="0070083A" w:rsidP="0070083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ситуацію, пов’язану з технічною несправністю</w:t>
            </w:r>
          </w:p>
        </w:tc>
        <w:tc>
          <w:tcPr>
            <w:tcW w:w="2410" w:type="dxa"/>
          </w:tcPr>
          <w:p w14:paraId="6EFE0D2A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  <w:p w14:paraId="7A94B1BE" w14:textId="3204B95F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чіткі, прості інструкції до приладів</w:t>
            </w:r>
          </w:p>
          <w:p w14:paraId="2BE16DC7" w14:textId="1247FE93" w:rsidR="0070083A" w:rsidRPr="00A30A48" w:rsidRDefault="0070083A" w:rsidP="0070083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023D236B" w14:textId="41F2901D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електронний лист  другові із запитом про допомогу у вирішенні проблем з комп’ютером </w:t>
            </w:r>
          </w:p>
        </w:tc>
        <w:tc>
          <w:tcPr>
            <w:tcW w:w="992" w:type="dxa"/>
          </w:tcPr>
          <w:p w14:paraId="7E847537" w14:textId="56BB24F0" w:rsidR="0070083A" w:rsidRPr="00A30A48" w:rsidRDefault="0031671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70083A" w:rsidRPr="00A30A48" w14:paraId="019354BD" w14:textId="77777777" w:rsidTr="002C3835">
        <w:tc>
          <w:tcPr>
            <w:tcW w:w="566" w:type="dxa"/>
          </w:tcPr>
          <w:p w14:paraId="3272E16E" w14:textId="2D056710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75</w:t>
            </w:r>
          </w:p>
        </w:tc>
        <w:tc>
          <w:tcPr>
            <w:tcW w:w="1842" w:type="dxa"/>
          </w:tcPr>
          <w:p w14:paraId="7C3EFE1E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17A7B7D7" w14:textId="175970D9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Технології майбутнього</w:t>
            </w:r>
          </w:p>
          <w:p w14:paraId="18447F29" w14:textId="24152412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80, 166-167</w:t>
            </w:r>
          </w:p>
        </w:tc>
        <w:tc>
          <w:tcPr>
            <w:tcW w:w="992" w:type="dxa"/>
          </w:tcPr>
          <w:p w14:paraId="16CF0962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1FA7C500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023D6706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08A5F260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60201D32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4B0CFF33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користування технічними приладами</w:t>
            </w:r>
          </w:p>
          <w:p w14:paraId="4CA720EB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42A6A599" w14:textId="3193DE94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утворює складні іменники</w:t>
            </w:r>
          </w:p>
          <w:p w14:paraId="0E2BAA57" w14:textId="03315809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  <w:p w14:paraId="4A3C3DB1" w14:textId="4471E30C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6547A50B" w14:textId="7092DD07" w:rsidR="0070083A" w:rsidRPr="00A30A48" w:rsidRDefault="0070083A" w:rsidP="0070083A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Technology and science (B1 - true / false, 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)</w:t>
            </w:r>
          </w:p>
          <w:p w14:paraId="04178912" w14:textId="00E88ECE" w:rsidR="0070083A" w:rsidRPr="00A30A48" w:rsidRDefault="0070083A" w:rsidP="0070083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технологій, записаних на аудіоносій;</w:t>
            </w:r>
          </w:p>
          <w:p w14:paraId="74BB2829" w14:textId="4B0096FE" w:rsidR="0070083A" w:rsidRPr="00A30A48" w:rsidRDefault="0070083A" w:rsidP="0070083A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визначає правильність / неправильність тверджень відповідно до  змісту почутого</w:t>
            </w:r>
          </w:p>
          <w:p w14:paraId="15F21BE2" w14:textId="028A39AC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думки та ставлення мовців </w:t>
            </w:r>
          </w:p>
        </w:tc>
        <w:tc>
          <w:tcPr>
            <w:tcW w:w="2404" w:type="dxa"/>
          </w:tcPr>
          <w:p w14:paraId="5B01F41A" w14:textId="78269FE5" w:rsidR="0070083A" w:rsidRPr="00A30A48" w:rsidRDefault="0070083A" w:rsidP="0070083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технічний прогрес та його вплив на сучасне життя</w:t>
            </w:r>
          </w:p>
          <w:p w14:paraId="5DCC3DD8" w14:textId="53C55A08" w:rsidR="0070083A" w:rsidRPr="00A30A48" w:rsidRDefault="0070083A" w:rsidP="0070083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дискусію про розвиток технологій в майбутньому</w:t>
            </w:r>
          </w:p>
          <w:p w14:paraId="173B1677" w14:textId="77777777" w:rsidR="0070083A" w:rsidRPr="00A30A48" w:rsidRDefault="0070083A" w:rsidP="0070083A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</w:p>
          <w:p w14:paraId="0326B91B" w14:textId="69C23B30" w:rsidR="0070083A" w:rsidRPr="00A30A48" w:rsidRDefault="0070083A" w:rsidP="0070083A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97E9B7" w14:textId="58412428" w:rsidR="0070083A" w:rsidRPr="00A30A48" w:rsidRDefault="0070083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01EE186F" w14:textId="0CDEC652" w:rsidR="0070083A" w:rsidRPr="00A30A48" w:rsidRDefault="0070083A" w:rsidP="0070083A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62C039D" w14:textId="6484EF37" w:rsidR="0070083A" w:rsidRPr="00A30A48" w:rsidRDefault="0031671A" w:rsidP="0070083A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A02C9B" w:rsidRPr="00A30A48" w14:paraId="4F3C6249" w14:textId="77777777" w:rsidTr="002C3835">
        <w:tc>
          <w:tcPr>
            <w:tcW w:w="566" w:type="dxa"/>
            <w:shd w:val="clear" w:color="auto" w:fill="FFFF66"/>
          </w:tcPr>
          <w:p w14:paraId="0C2691B5" w14:textId="42E94562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76</w:t>
            </w:r>
          </w:p>
        </w:tc>
        <w:tc>
          <w:tcPr>
            <w:tcW w:w="1842" w:type="dxa"/>
            <w:shd w:val="clear" w:color="auto" w:fill="FFFF66"/>
          </w:tcPr>
          <w:p w14:paraId="3EB0855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14F7ABD1" w14:textId="36B2CA66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Нові технології в медицині</w:t>
            </w:r>
          </w:p>
          <w:p w14:paraId="7C8726DF" w14:textId="2F07F223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81, 166-167</w:t>
            </w:r>
          </w:p>
        </w:tc>
        <w:tc>
          <w:tcPr>
            <w:tcW w:w="992" w:type="dxa"/>
            <w:shd w:val="clear" w:color="auto" w:fill="FFFF66"/>
          </w:tcPr>
          <w:p w14:paraId="67EB30D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44BCD336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1AFFA02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5BB0A4DB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FFFF66"/>
          </w:tcPr>
          <w:p w14:paraId="22B13C7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0469E2C6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користування технічними приладами</w:t>
            </w:r>
          </w:p>
          <w:p w14:paraId="6D2D803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059CF0B0" w14:textId="07534E8B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добирає синоніми</w:t>
            </w:r>
          </w:p>
          <w:p w14:paraId="70CA4BA7" w14:textId="145F4EC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  <w:p w14:paraId="1BC53CF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66"/>
          </w:tcPr>
          <w:p w14:paraId="01F3D2FB" w14:textId="0FC653E5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New technologies in medicine (B1+/B2 –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</w:t>
            </w:r>
          </w:p>
          <w:p w14:paraId="0C34D86D" w14:textId="1EC3C35C" w:rsidR="00A02C9B" w:rsidRPr="00A30A48" w:rsidRDefault="00A02C9B" w:rsidP="00A02C9B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записане радіоінтерв’ю про нові технології в медицині; визначає думки та ставлення мовця;</w:t>
            </w:r>
          </w:p>
          <w:p w14:paraId="234F085A" w14:textId="0F29CE3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записаних аудіо матеріалів, в яких мовці висловлюють свої думки стосовно технологій майбутнього;</w:t>
            </w:r>
          </w:p>
          <w:p w14:paraId="08B3126E" w14:textId="589B25FA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▪ визначає ставлення мовців та емоційне забарвлення висловлень</w:t>
            </w:r>
          </w:p>
        </w:tc>
        <w:tc>
          <w:tcPr>
            <w:tcW w:w="2404" w:type="dxa"/>
            <w:shd w:val="clear" w:color="auto" w:fill="FFFF66"/>
          </w:tcPr>
          <w:p w14:paraId="429A3815" w14:textId="029CBE20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власну думку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з приводу почутого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5B65866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науково-фантастичні фільми та книги</w:t>
            </w:r>
          </w:p>
          <w:p w14:paraId="6426793D" w14:textId="43E09AEB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власну думку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щодо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життя у майбутньому</w:t>
            </w:r>
          </w:p>
          <w:p w14:paraId="3C36BF49" w14:textId="5FFB58F3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бере участь у дискусії стосовно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наслідків розвитку новітніх технологій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,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lastRenderedPageBreak/>
              <w:t>коментує, чітко висловлює власну точку зору</w:t>
            </w:r>
          </w:p>
        </w:tc>
        <w:tc>
          <w:tcPr>
            <w:tcW w:w="2410" w:type="dxa"/>
            <w:shd w:val="clear" w:color="auto" w:fill="FFFF66"/>
          </w:tcPr>
          <w:p w14:paraId="018DAFA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Аудіоскрипт стор. 166-167</w:t>
            </w:r>
          </w:p>
          <w:p w14:paraId="3398494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1B55318F" w14:textId="2E25F751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66"/>
          </w:tcPr>
          <w:p w14:paraId="74C23F69" w14:textId="7CED43BA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66"/>
          </w:tcPr>
          <w:p w14:paraId="5B07A471" w14:textId="5AD9FDA0" w:rsidR="00A02C9B" w:rsidRPr="00A30A48" w:rsidRDefault="0031671A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A02C9B" w:rsidRPr="00A30A48" w14:paraId="55149564" w14:textId="77777777" w:rsidTr="002C3835">
        <w:tc>
          <w:tcPr>
            <w:tcW w:w="566" w:type="dxa"/>
          </w:tcPr>
          <w:p w14:paraId="5A935F30" w14:textId="3BA11DAA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77-78</w:t>
            </w:r>
          </w:p>
        </w:tc>
        <w:tc>
          <w:tcPr>
            <w:tcW w:w="1842" w:type="dxa"/>
          </w:tcPr>
          <w:p w14:paraId="62B7980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384FBAA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Спорт і дозвілля</w:t>
            </w:r>
          </w:p>
          <w:p w14:paraId="7030355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82-83,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047B65A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0CF6CAA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72C9112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26A2FC2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55AF291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Reported speech: statements, questions, commands</w:t>
            </w:r>
          </w:p>
          <w:p w14:paraId="3BC7826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Reporting requests</w:t>
            </w:r>
          </w:p>
          <w:p w14:paraId="48F01437" w14:textId="5E8CFC61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в мовленні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с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труктури непрямої мови</w:t>
            </w:r>
          </w:p>
        </w:tc>
        <w:tc>
          <w:tcPr>
            <w:tcW w:w="2413" w:type="dxa"/>
          </w:tcPr>
          <w:p w14:paraId="3D445886" w14:textId="5E2396D5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14:paraId="20C26EDB" w14:textId="77777777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вступає без підготовки в розмови на знайомі теми </w:t>
            </w:r>
          </w:p>
          <w:p w14:paraId="46A0AB6B" w14:textId="17B1F2F5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розповідає про враження від перегляду телепередачі про відому зірку спорту</w:t>
            </w:r>
          </w:p>
          <w:p w14:paraId="0204DEA8" w14:textId="5C48E46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подає просту фактологічну інформацію</w:t>
            </w:r>
          </w:p>
        </w:tc>
        <w:tc>
          <w:tcPr>
            <w:tcW w:w="2410" w:type="dxa"/>
          </w:tcPr>
          <w:p w14:paraId="3B0FD52F" w14:textId="20CDA786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основну інформацію в новинах</w:t>
            </w:r>
          </w:p>
          <w:p w14:paraId="0FDE7B92" w14:textId="3A28B9DF" w:rsidR="00A02C9B" w:rsidRPr="00A30A48" w:rsidRDefault="00A02C9B" w:rsidP="00A02C9B">
            <w:pPr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2274" w:type="dxa"/>
          </w:tcPr>
          <w:p w14:paraId="44CF58BE" w14:textId="052BBDDB" w:rsidR="00A02C9B" w:rsidRPr="00A30A48" w:rsidRDefault="00A02C9B" w:rsidP="00A02C9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особисті листи, досить докладно описує власний досвід, почуття та події</w:t>
            </w:r>
          </w:p>
          <w:p w14:paraId="15AFD5EA" w14:textId="412775FB" w:rsidR="00A02C9B" w:rsidRPr="00A30A48" w:rsidRDefault="00A02C9B" w:rsidP="00A02C9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розміщує дописи в мережі інтернет про особистий досвід, почуття й події</w:t>
            </w:r>
          </w:p>
        </w:tc>
        <w:tc>
          <w:tcPr>
            <w:tcW w:w="992" w:type="dxa"/>
          </w:tcPr>
          <w:p w14:paraId="15AE26D6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A02C9B" w:rsidRPr="00A30A48" w14:paraId="7B23DF79" w14:textId="77777777" w:rsidTr="002C3835">
        <w:tc>
          <w:tcPr>
            <w:tcW w:w="566" w:type="dxa"/>
          </w:tcPr>
          <w:p w14:paraId="11B3F945" w14:textId="104A7FBF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79</w:t>
            </w:r>
          </w:p>
        </w:tc>
        <w:tc>
          <w:tcPr>
            <w:tcW w:w="1842" w:type="dxa"/>
          </w:tcPr>
          <w:p w14:paraId="406E7AA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6964F192" w14:textId="2CD38A86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Користування комп’ютерами та планшетами.</w:t>
            </w:r>
          </w:p>
          <w:p w14:paraId="60946D1E" w14:textId="45F0E4EA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84-85</w:t>
            </w:r>
          </w:p>
          <w:p w14:paraId="392AF42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E4AD3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42D51FC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0530A2C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35E1A0C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2BE2E9F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3B3738A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користування технічними приладами</w:t>
            </w:r>
          </w:p>
          <w:p w14:paraId="5084F27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1755FDD2" w14:textId="028DADB1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  <w:p w14:paraId="42A124D2" w14:textId="64968D0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добирає синоніми</w:t>
            </w:r>
          </w:p>
        </w:tc>
        <w:tc>
          <w:tcPr>
            <w:tcW w:w="2413" w:type="dxa"/>
          </w:tcPr>
          <w:p w14:paraId="3B0E5FD6" w14:textId="776366B6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14:paraId="2F04BEE1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7E0D5AF7" w14:textId="4AC03EC6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технічний пристрій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, використовуючи прості мовні засоби</w:t>
            </w:r>
          </w:p>
          <w:p w14:paraId="6167B136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змін у технологіях впродовж найближчих 100 років</w:t>
            </w:r>
          </w:p>
          <w:p w14:paraId="2C7F4665" w14:textId="77777777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</w:t>
            </w:r>
          </w:p>
          <w:p w14:paraId="2690C96B" w14:textId="3ABD74A6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улюблений науково-фантастичний фільм/книгу</w:t>
            </w:r>
          </w:p>
        </w:tc>
        <w:tc>
          <w:tcPr>
            <w:tcW w:w="2410" w:type="dxa"/>
          </w:tcPr>
          <w:p w14:paraId="1B8BC47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 Picture. The B150 tablet computer. Family</w:t>
            </w:r>
          </w:p>
          <w:p w14:paraId="3A427029" w14:textId="16E88AC4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blog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:) 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- B1)</w:t>
            </w:r>
          </w:p>
          <w:p w14:paraId="341331E3" w14:textId="2800E0EE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32DB4B92" w14:textId="7B43BE92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важливу інформацію у простих, чітко структурованих рекламних оголошеннях</w:t>
            </w:r>
          </w:p>
          <w:p w14:paraId="70F2F420" w14:textId="26827B57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фабулу оповідань з чіткою сюжетною лінією</w:t>
            </w:r>
          </w:p>
          <w:p w14:paraId="7E871C5C" w14:textId="77777777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зміст допису у сімейному блозі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1E3B4CDC" w14:textId="2D465712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64004A7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A35C06C" w14:textId="7902C84F" w:rsidR="00A02C9B" w:rsidRPr="00A30A48" w:rsidRDefault="0031671A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A02C9B" w:rsidRPr="00A30A48" w14:paraId="392C2DFF" w14:textId="77777777" w:rsidTr="002C3835">
        <w:tc>
          <w:tcPr>
            <w:tcW w:w="566" w:type="dxa"/>
            <w:shd w:val="clear" w:color="auto" w:fill="FFFF53"/>
          </w:tcPr>
          <w:p w14:paraId="2A41290F" w14:textId="482060F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80</w:t>
            </w:r>
          </w:p>
        </w:tc>
        <w:tc>
          <w:tcPr>
            <w:tcW w:w="1842" w:type="dxa"/>
            <w:shd w:val="clear" w:color="auto" w:fill="FFFF53"/>
          </w:tcPr>
          <w:p w14:paraId="20D0E0EB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08516141" w14:textId="5AAF08C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Наукові дослідження. Винаходи та відкриття у різних галузях.</w:t>
            </w:r>
          </w:p>
          <w:p w14:paraId="430F3390" w14:textId="1A52FB1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85-86</w:t>
            </w:r>
          </w:p>
        </w:tc>
        <w:tc>
          <w:tcPr>
            <w:tcW w:w="992" w:type="dxa"/>
            <w:shd w:val="clear" w:color="auto" w:fill="FFFF53"/>
          </w:tcPr>
          <w:p w14:paraId="3939E67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7D4B442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4B83C0E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88D15B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FFFF53"/>
          </w:tcPr>
          <w:p w14:paraId="7786201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6F89BE56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галузі науки та вчені</w:t>
            </w:r>
          </w:p>
          <w:p w14:paraId="1257DB1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наукові дослідження</w:t>
            </w:r>
          </w:p>
        </w:tc>
        <w:tc>
          <w:tcPr>
            <w:tcW w:w="2413" w:type="dxa"/>
            <w:shd w:val="clear" w:color="auto" w:fill="FFFF53"/>
          </w:tcPr>
          <w:p w14:paraId="4F7BA4FE" w14:textId="15D53B1E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4B1DCC5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16461DCA" w14:textId="4EEA9A8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обґрунтовує власну думку під час дискусії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стосовно змін у технологіях впродовж найближчих 100 років</w:t>
            </w:r>
          </w:p>
          <w:p w14:paraId="3F9974E0" w14:textId="407EEDBC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розповідає про улюблений науково-фантастичний фільм/книгу</w:t>
            </w:r>
          </w:p>
        </w:tc>
        <w:tc>
          <w:tcPr>
            <w:tcW w:w="2410" w:type="dxa"/>
            <w:shd w:val="clear" w:color="auto" w:fill="FFFF53"/>
          </w:tcPr>
          <w:p w14:paraId="7D2599A0" w14:textId="16ABDA16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Flight to Venus (B1+), The lost children. Have your say 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-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B2) </w:t>
            </w:r>
          </w:p>
          <w:p w14:paraId="23DCE344" w14:textId="4A55D6FB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довгі та складні тексти, знаходячи потрібні деталі</w:t>
            </w:r>
          </w:p>
          <w:p w14:paraId="1AB42FF2" w14:textId="34176D70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текстах</w:t>
            </w:r>
          </w:p>
          <w:p w14:paraId="06CE9833" w14:textId="4EFC8398" w:rsidR="00A02C9B" w:rsidRPr="00A30A48" w:rsidRDefault="00A02C9B" w:rsidP="00A02C9B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розуміє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тексти з чітким розповідним сюжетом, які написані простою мовою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</w:p>
          <w:p w14:paraId="08936BBC" w14:textId="1EF2399F" w:rsidR="00A02C9B" w:rsidRPr="00A30A48" w:rsidRDefault="00A02C9B" w:rsidP="00A02C9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1B0B6397" w14:textId="19370CCE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1EF85D9E" w14:textId="77E3CB7F" w:rsidR="00A02C9B" w:rsidRPr="00A30A48" w:rsidRDefault="0031671A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5</w:t>
            </w:r>
          </w:p>
        </w:tc>
      </w:tr>
      <w:tr w:rsidR="00A02C9B" w:rsidRPr="00A30A48" w14:paraId="7F37EAB5" w14:textId="77777777" w:rsidTr="002C3835">
        <w:tc>
          <w:tcPr>
            <w:tcW w:w="566" w:type="dxa"/>
          </w:tcPr>
          <w:p w14:paraId="6EED60EE" w14:textId="6E626B31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14:paraId="23AC8DB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2DC64821" w14:textId="21B827DB" w:rsidR="00A02C9B" w:rsidRPr="00A30A48" w:rsidRDefault="005B318A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Відвідування наукової виставки. Презентація винаходу.</w:t>
            </w:r>
          </w:p>
          <w:p w14:paraId="2AC9E3D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81</w:t>
            </w:r>
          </w:p>
        </w:tc>
        <w:tc>
          <w:tcPr>
            <w:tcW w:w="992" w:type="dxa"/>
          </w:tcPr>
          <w:p w14:paraId="1E37993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KK8 </w:t>
            </w:r>
          </w:p>
          <w:p w14:paraId="55FE679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1BD9E38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KK6</w:t>
            </w:r>
          </w:p>
          <w:p w14:paraId="10FB792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1A64B53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винаходи і відкриття</w:t>
            </w:r>
          </w:p>
          <w:p w14:paraId="2488370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галузі науки та вчені</w:t>
            </w:r>
          </w:p>
          <w:p w14:paraId="18B4B92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наукові дослідження</w:t>
            </w:r>
          </w:p>
        </w:tc>
        <w:tc>
          <w:tcPr>
            <w:tcW w:w="2413" w:type="dxa"/>
          </w:tcPr>
          <w:p w14:paraId="56E85993" w14:textId="3F4D1135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▪ стежить за основним змістом розгорнутої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дискусії, якщо мовлення чітке й нормативне.</w:t>
            </w:r>
          </w:p>
          <w:p w14:paraId="6830C9D0" w14:textId="3C771428" w:rsidR="00A02C9B" w:rsidRPr="00A30A48" w:rsidRDefault="00A02C9B" w:rsidP="00EB5EDF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розпізнає, коли мовці погоджуються чи не погоджуються у спілкуванні</w:t>
            </w:r>
          </w:p>
        </w:tc>
        <w:tc>
          <w:tcPr>
            <w:tcW w:w="2404" w:type="dxa"/>
          </w:tcPr>
          <w:p w14:paraId="32BB21E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lastRenderedPageBreak/>
              <w:t>щодо різних галузей науки, професії науковця, важливих винаходів</w:t>
            </w:r>
          </w:p>
          <w:p w14:paraId="62448BFD" w14:textId="5F68551A" w:rsidR="005B318A" w:rsidRPr="00A30A48" w:rsidRDefault="005B318A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 важливість відвідування наукової виставки та недоліки життя в епоху цифрових технологій</w:t>
            </w:r>
          </w:p>
          <w:p w14:paraId="4994A46A" w14:textId="5305691F" w:rsidR="00A02C9B" w:rsidRPr="00A30A48" w:rsidRDefault="00EB5EDF" w:rsidP="00A02C9B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ввічливо висловлює згоду й незгоду </w:t>
            </w:r>
          </w:p>
          <w:p w14:paraId="66744747" w14:textId="6A930C1A" w:rsidR="00A02C9B" w:rsidRPr="00A30A48" w:rsidRDefault="00EB5EDF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робить достатньо чітку, коротку, підготовлену презентацію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про винахід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, досить чітко пояснює основні моменти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і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відповідає на уточнювальні запитання </w:t>
            </w:r>
          </w:p>
        </w:tc>
        <w:tc>
          <w:tcPr>
            <w:tcW w:w="2410" w:type="dxa"/>
          </w:tcPr>
          <w:p w14:paraId="15DF67A8" w14:textId="2644243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6984AFC" w14:textId="1F2DA1CE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0B816CC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</w:tr>
      <w:tr w:rsidR="00A02C9B" w:rsidRPr="00A30A48" w14:paraId="1047DBF7" w14:textId="77777777" w:rsidTr="002C3835">
        <w:tc>
          <w:tcPr>
            <w:tcW w:w="566" w:type="dxa"/>
          </w:tcPr>
          <w:p w14:paraId="1F3413B9" w14:textId="7A0D5316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82</w:t>
            </w:r>
          </w:p>
        </w:tc>
        <w:tc>
          <w:tcPr>
            <w:tcW w:w="1842" w:type="dxa"/>
          </w:tcPr>
          <w:p w14:paraId="2BE55E5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19605FE2" w14:textId="1986E2AC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Обмін текстовими повідомленнями</w:t>
            </w:r>
          </w:p>
          <w:p w14:paraId="214B30C1" w14:textId="49E81D19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88-89</w:t>
            </w:r>
          </w:p>
          <w:p w14:paraId="1F8D28AF" w14:textId="183831CC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5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5C9A12CF" w14:textId="77777777" w:rsidR="00A02C9B" w:rsidRPr="0031671A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DD07FF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62CA0EBB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7CA3FA4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39C4F6D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543E84E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7AC8342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користування технічними приладами</w:t>
            </w:r>
          </w:p>
          <w:p w14:paraId="6D86808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5BFDC7AF" w14:textId="45CB68EE" w:rsidR="00A02C9B" w:rsidRPr="00A30A48" w:rsidRDefault="00EB5EDF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3" w:type="dxa"/>
          </w:tcPr>
          <w:p w14:paraId="31E25C2B" w14:textId="595AA23A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</w:tcPr>
          <w:p w14:paraId="53F69E0F" w14:textId="4CE71D44" w:rsidR="00A02C9B" w:rsidRPr="00A30A48" w:rsidRDefault="00AB7996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тему спілкування за допомогою мобільних телефонів</w:t>
            </w:r>
            <w:r w:rsidR="00A02C9B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</w:p>
          <w:p w14:paraId="371A876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DDEEF0" w14:textId="7D6F044A" w:rsidR="00A02C9B" w:rsidRPr="00A30A48" w:rsidRDefault="00EB5EDF" w:rsidP="00A02C9B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листи, у яких досить детально розповідається про події та особистий досвід</w:t>
            </w:r>
            <w:r w:rsidR="00A02C9B"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</w:p>
          <w:p w14:paraId="0017303E" w14:textId="46510FF4" w:rsidR="00A02C9B" w:rsidRPr="00A30A48" w:rsidRDefault="00A02C9B" w:rsidP="00A02C9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0FC87D9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24A97E45" w14:textId="4D45EDF5" w:rsidR="00AB7996" w:rsidRPr="00A30A48" w:rsidRDefault="00EB5EDF" w:rsidP="00AB7996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</w:t>
            </w:r>
            <w:r w:rsidR="00AB7996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текстове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повідомлення з використанням скорочень та емотіконів</w:t>
            </w:r>
          </w:p>
          <w:p w14:paraId="1986CC2B" w14:textId="76B7DDCD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535DF1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</w:tr>
      <w:tr w:rsidR="00A02C9B" w:rsidRPr="00A30A48" w14:paraId="35E1D897" w14:textId="77777777" w:rsidTr="002C3835">
        <w:tc>
          <w:tcPr>
            <w:tcW w:w="566" w:type="dxa"/>
            <w:shd w:val="clear" w:color="auto" w:fill="FFFF4B"/>
          </w:tcPr>
          <w:p w14:paraId="2FCE5E69" w14:textId="36A55D0A" w:rsidR="00AB7996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83</w:t>
            </w:r>
          </w:p>
        </w:tc>
        <w:tc>
          <w:tcPr>
            <w:tcW w:w="1842" w:type="dxa"/>
            <w:shd w:val="clear" w:color="auto" w:fill="FFFF4B"/>
          </w:tcPr>
          <w:p w14:paraId="1B08A72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3601682C" w14:textId="65A20BAF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Користування комп’ютером. Технічні проблеми.</w:t>
            </w:r>
          </w:p>
          <w:p w14:paraId="6F063420" w14:textId="1C027E23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89</w:t>
            </w:r>
          </w:p>
          <w:p w14:paraId="5C0AAF27" w14:textId="66FC25DC" w:rsidR="00A02C9B" w:rsidRPr="0031671A" w:rsidRDefault="0031671A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5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</w:tc>
        <w:tc>
          <w:tcPr>
            <w:tcW w:w="992" w:type="dxa"/>
            <w:shd w:val="clear" w:color="auto" w:fill="FFFF4B"/>
          </w:tcPr>
          <w:p w14:paraId="20EE4B01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70C0250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65A4CB3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FFFF4B"/>
          </w:tcPr>
          <w:p w14:paraId="66FBC20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користування технічними приладами</w:t>
            </w:r>
          </w:p>
          <w:p w14:paraId="634E55C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4F3DED6A" w14:textId="24A95EF7" w:rsidR="00A02C9B" w:rsidRPr="00A30A48" w:rsidRDefault="00AB7996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утворює лексичні одиниці та граматичні форми відповідно до контексту</w:t>
            </w:r>
          </w:p>
        </w:tc>
        <w:tc>
          <w:tcPr>
            <w:tcW w:w="2413" w:type="dxa"/>
            <w:shd w:val="clear" w:color="auto" w:fill="FFFF4B"/>
          </w:tcPr>
          <w:p w14:paraId="15C9DCD8" w14:textId="3A3A24D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4B"/>
          </w:tcPr>
          <w:p w14:paraId="287A253A" w14:textId="477DA545" w:rsidR="00AB7996" w:rsidRPr="00A30A48" w:rsidRDefault="00AB7996" w:rsidP="00AB7996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пояснює певну точку зору щодо актуальних питань, представляючи переваги та недоліки різних варіантів</w:t>
            </w:r>
          </w:p>
          <w:p w14:paraId="3FF642B1" w14:textId="70F2E66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4B"/>
          </w:tcPr>
          <w:p w14:paraId="65694C34" w14:textId="26ADD2B8" w:rsidR="00A02C9B" w:rsidRPr="00A30A48" w:rsidRDefault="00A02C9B" w:rsidP="00A02C9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4B"/>
          </w:tcPr>
          <w:p w14:paraId="139D40C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12CBF77B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A02C9B" w:rsidRPr="00A30A48" w14:paraId="71A125FE" w14:textId="77777777" w:rsidTr="002C3835">
        <w:tc>
          <w:tcPr>
            <w:tcW w:w="566" w:type="dxa"/>
          </w:tcPr>
          <w:p w14:paraId="4649D7A9" w14:textId="748FBA40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84</w:t>
            </w:r>
          </w:p>
        </w:tc>
        <w:tc>
          <w:tcPr>
            <w:tcW w:w="1842" w:type="dxa"/>
          </w:tcPr>
          <w:p w14:paraId="19E33D9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3DBEC9D5" w14:textId="0FB3BDCB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 технічного пристрою. Відвідування наукової виставки.</w:t>
            </w:r>
          </w:p>
          <w:p w14:paraId="5B51D382" w14:textId="379EAA29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90-91</w:t>
            </w:r>
          </w:p>
          <w:p w14:paraId="6D2C07F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AF54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69E0C7E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6F62200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22741D2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5B8EAB2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галузі науки та вчені</w:t>
            </w:r>
          </w:p>
          <w:p w14:paraId="0B4885B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наукові дослідження</w:t>
            </w:r>
          </w:p>
          <w:p w14:paraId="783E2D5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користування технічними приладами</w:t>
            </w:r>
          </w:p>
          <w:p w14:paraId="045F6D5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5BF204DC" w14:textId="72CFD2DC" w:rsidR="00A02C9B" w:rsidRPr="00A30A48" w:rsidRDefault="00AB7996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  <w:p w14:paraId="6EB1417D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516AD5B1" w14:textId="730BDECC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E167903" w14:textId="5709DBA8" w:rsidR="00AB7996" w:rsidRPr="00A30A48" w:rsidRDefault="00AB7996" w:rsidP="00AB7996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наукові програми на телебаченні, винаходи та відкриття</w:t>
            </w:r>
          </w:p>
          <w:p w14:paraId="181EF6D2" w14:textId="77777777" w:rsidR="00AB7996" w:rsidRPr="00A30A48" w:rsidRDefault="00AB7996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ввічливо висловлює згоду й незгоду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0A94C1BE" w14:textId="12E19488" w:rsidR="00A02C9B" w:rsidRPr="00A30A48" w:rsidRDefault="00AB7996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відвідування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науков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ої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виставк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и</w:t>
            </w:r>
          </w:p>
        </w:tc>
        <w:tc>
          <w:tcPr>
            <w:tcW w:w="2410" w:type="dxa"/>
          </w:tcPr>
          <w:p w14:paraId="07D952B8" w14:textId="2145670E" w:rsidR="00A02C9B" w:rsidRPr="00A30A48" w:rsidRDefault="00AB7996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зміст простого електронного листа, у якому досить докладно розповідається про враження від перегляду наукової програми</w:t>
            </w:r>
          </w:p>
        </w:tc>
        <w:tc>
          <w:tcPr>
            <w:tcW w:w="2274" w:type="dxa"/>
          </w:tcPr>
          <w:p w14:paraId="0D482E7A" w14:textId="6B477B32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letter/email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6749EEE4" w14:textId="7DFF14F3" w:rsidR="00A02C9B" w:rsidRPr="00A30A48" w:rsidRDefault="00AB7996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другові, в якому описує технічний пристрій, зважаючи на запропоновані комунікативні умови і докладно їх розвиваючи</w:t>
            </w:r>
          </w:p>
          <w:p w14:paraId="41E7B223" w14:textId="740AFF1C" w:rsidR="00A02C9B" w:rsidRPr="00A30A48" w:rsidRDefault="00AB7996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особистий лист про відвідування наукової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виставки, досить докладно описує власний досвід, почуття та події</w:t>
            </w:r>
          </w:p>
          <w:p w14:paraId="6902340A" w14:textId="48C70415" w:rsidR="00A02C9B" w:rsidRPr="00A30A48" w:rsidRDefault="00AB7996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правильно оформлює особисті листи відповідно до контексту </w:t>
            </w:r>
          </w:p>
        </w:tc>
        <w:tc>
          <w:tcPr>
            <w:tcW w:w="992" w:type="dxa"/>
          </w:tcPr>
          <w:p w14:paraId="14934A96" w14:textId="1BDA10CD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SB стор. 91 впр. 4</w:t>
            </w:r>
          </w:p>
        </w:tc>
      </w:tr>
      <w:tr w:rsidR="00A02C9B" w:rsidRPr="00A30A48" w14:paraId="4EDCD4A6" w14:textId="77777777" w:rsidTr="002C3835">
        <w:tc>
          <w:tcPr>
            <w:tcW w:w="566" w:type="dxa"/>
            <w:shd w:val="clear" w:color="auto" w:fill="FFFF53"/>
          </w:tcPr>
          <w:p w14:paraId="4E3B88BE" w14:textId="0408A688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85</w:t>
            </w:r>
          </w:p>
        </w:tc>
        <w:tc>
          <w:tcPr>
            <w:tcW w:w="1842" w:type="dxa"/>
            <w:shd w:val="clear" w:color="auto" w:fill="FFFF53"/>
          </w:tcPr>
          <w:p w14:paraId="5CF9CA7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75D8670E" w14:textId="5EAF9D55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Розвиток технологій майбутнього. Написання листа про дослідження космосу.</w:t>
            </w:r>
          </w:p>
          <w:p w14:paraId="09F676A8" w14:textId="13916DF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91</w:t>
            </w:r>
          </w:p>
          <w:p w14:paraId="4F32B42B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6736A4B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365B060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5D03482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FFFF53"/>
          </w:tcPr>
          <w:p w14:paraId="61F40BE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винаходи і відкриття</w:t>
            </w:r>
          </w:p>
          <w:p w14:paraId="6A79BA4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галузі науки та вчені</w:t>
            </w:r>
          </w:p>
          <w:p w14:paraId="5AEBADA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наукові дослідження</w:t>
            </w:r>
          </w:p>
          <w:p w14:paraId="64D0641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інформаційно-комунікаційні технології</w:t>
            </w:r>
          </w:p>
          <w:p w14:paraId="299C508C" w14:textId="2CDD8011" w:rsidR="00A02C9B" w:rsidRPr="00A30A48" w:rsidRDefault="001B0B8E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53"/>
          </w:tcPr>
          <w:p w14:paraId="136364FD" w14:textId="51FC0079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38D7B00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14:paraId="458939A9" w14:textId="794E0B24" w:rsidR="00A02C9B" w:rsidRPr="00A30A48" w:rsidRDefault="001B0B8E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1818D9CC" w14:textId="185E5275" w:rsidR="00A02C9B" w:rsidRPr="00A30A48" w:rsidRDefault="001B0B8E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 листа до редакції газети про автомобілі майбутнього</w:t>
            </w:r>
          </w:p>
          <w:p w14:paraId="6F07769F" w14:textId="670FED23" w:rsidR="00A02C9B" w:rsidRPr="00A30A48" w:rsidRDefault="001B0B8E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2274" w:type="dxa"/>
            <w:shd w:val="clear" w:color="auto" w:fill="FFFF53"/>
          </w:tcPr>
          <w:p w14:paraId="52EE26C1" w14:textId="1EF5044A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2)</w:t>
            </w:r>
          </w:p>
          <w:p w14:paraId="38B24C72" w14:textId="3DF5E163" w:rsidR="00A02C9B" w:rsidRPr="00A30A48" w:rsidRDefault="001B0B8E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директору школи про переваги та недоліки дозволу користування комп’ютером під час іспитів, наводить аргументи за чи проти певної точки зору</w:t>
            </w:r>
          </w:p>
          <w:p w14:paraId="70312187" w14:textId="3F1AFD02" w:rsidR="00A02C9B" w:rsidRPr="00A30A48" w:rsidRDefault="001B0B8E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організаторам конкурсу про дослідження космосу, пояснює переваги та недоліки інвестування у дослідження космосу, наводячи приклади та аргументи</w:t>
            </w:r>
          </w:p>
          <w:p w14:paraId="2B76E46E" w14:textId="66FDFD1E" w:rsidR="00A02C9B" w:rsidRPr="00A30A48" w:rsidRDefault="001B0B8E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офіційні листи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0B261413" w14:textId="1B7B1B74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91 впр. 3</w:t>
            </w:r>
          </w:p>
        </w:tc>
      </w:tr>
      <w:tr w:rsidR="00A02C9B" w:rsidRPr="00A30A48" w14:paraId="6A1DB082" w14:textId="77777777" w:rsidTr="002C3835">
        <w:tc>
          <w:tcPr>
            <w:tcW w:w="566" w:type="dxa"/>
            <w:shd w:val="clear" w:color="auto" w:fill="auto"/>
          </w:tcPr>
          <w:p w14:paraId="08D6C38B" w14:textId="440DC619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86</w:t>
            </w:r>
          </w:p>
        </w:tc>
        <w:tc>
          <w:tcPr>
            <w:tcW w:w="1842" w:type="dxa"/>
            <w:shd w:val="clear" w:color="auto" w:fill="auto"/>
          </w:tcPr>
          <w:p w14:paraId="321859C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5</w:t>
            </w:r>
          </w:p>
          <w:p w14:paraId="6B39F10D" w14:textId="193CB552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Обговорення шкільного наукового проекту</w:t>
            </w:r>
          </w:p>
          <w:p w14:paraId="28E168E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93</w:t>
            </w:r>
          </w:p>
        </w:tc>
        <w:tc>
          <w:tcPr>
            <w:tcW w:w="992" w:type="dxa"/>
            <w:shd w:val="clear" w:color="auto" w:fill="auto"/>
          </w:tcPr>
          <w:p w14:paraId="6A83007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3EB5FA86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6658B4F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auto"/>
          </w:tcPr>
          <w:p w14:paraId="7423D3E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2CFCF44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простих коротких висловлень на знайомі теми, якщо мовлення чітке й нормативне.</w:t>
            </w:r>
          </w:p>
          <w:p w14:paraId="1AFF882D" w14:textId="4723C66C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стежить за основним змістом розгорнутої дискусії стосовно шкільних наукових проектів.</w:t>
            </w:r>
          </w:p>
          <w:p w14:paraId="1D853324" w14:textId="432ABA95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розуміє, коли мовці погоджуються або не погоджуються з чимось</w:t>
            </w:r>
          </w:p>
        </w:tc>
        <w:tc>
          <w:tcPr>
            <w:tcW w:w="2404" w:type="dxa"/>
            <w:shd w:val="clear" w:color="auto" w:fill="auto"/>
          </w:tcPr>
          <w:p w14:paraId="6657F40C" w14:textId="77777777" w:rsidR="00F95263" w:rsidRPr="00A30A48" w:rsidRDefault="00F95263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фотографію, використовуючи прості мовні засоби</w:t>
            </w:r>
          </w:p>
          <w:p w14:paraId="1F8F672B" w14:textId="308B7407" w:rsidR="00A02C9B" w:rsidRPr="00A30A48" w:rsidRDefault="00A02C9B" w:rsidP="00A02C9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</w:t>
            </w:r>
            <w:r w:rsidR="00F95263" w:rsidRPr="00A30A48">
              <w:rPr>
                <w:rFonts w:ascii="Century Gothic" w:hAnsi="Century Gothic" w:cs="Tahoma"/>
                <w:sz w:val="16"/>
                <w:szCs w:val="16"/>
              </w:rPr>
              <w:t xml:space="preserve"> використання гранту для придбання нового обладнання для школи</w:t>
            </w:r>
          </w:p>
          <w:p w14:paraId="73D2A69D" w14:textId="2F7074DE" w:rsidR="00A02C9B" w:rsidRPr="00A30A48" w:rsidRDefault="00A02C9B" w:rsidP="00A02C9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ввічливо висловлює згоду й незгоду</w:t>
            </w:r>
          </w:p>
          <w:p w14:paraId="4B10066F" w14:textId="440D98D2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свої думки щодо можливого вирішення питання, наводячи короткі аргументи та пояснення</w:t>
            </w:r>
          </w:p>
        </w:tc>
        <w:tc>
          <w:tcPr>
            <w:tcW w:w="2410" w:type="dxa"/>
            <w:shd w:val="clear" w:color="auto" w:fill="auto"/>
          </w:tcPr>
          <w:p w14:paraId="40D39DA7" w14:textId="63CE84D8" w:rsidR="00A02C9B" w:rsidRPr="00A30A48" w:rsidRDefault="00F95263" w:rsidP="00A02C9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зміст онлайн дописів зі сфери власних інтересів.</w:t>
            </w:r>
          </w:p>
        </w:tc>
        <w:tc>
          <w:tcPr>
            <w:tcW w:w="2274" w:type="dxa"/>
            <w:shd w:val="clear" w:color="auto" w:fill="auto"/>
          </w:tcPr>
          <w:p w14:paraId="18559EFB" w14:textId="77777777" w:rsidR="00442E19" w:rsidRPr="00A30A48" w:rsidRDefault="00F95263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організаторам конкурсу про використання сучасних технологій у навчанні, зважаючи на запропоновані комунікативні умови і докладно їх розвиваючи</w:t>
            </w:r>
          </w:p>
          <w:p w14:paraId="2D6D72E0" w14:textId="77B01B8F" w:rsidR="00A02C9B" w:rsidRPr="00A30A48" w:rsidRDefault="00442E19" w:rsidP="00A02C9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офіційні листи відповідно до контексту</w:t>
            </w:r>
          </w:p>
          <w:p w14:paraId="09160C9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DECA25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</w:tr>
      <w:tr w:rsidR="00A02C9B" w:rsidRPr="00A30A48" w14:paraId="676CF7CA" w14:textId="77777777" w:rsidTr="002C3835">
        <w:tc>
          <w:tcPr>
            <w:tcW w:w="566" w:type="dxa"/>
          </w:tcPr>
          <w:p w14:paraId="10096C8E" w14:textId="142B3BB9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87</w:t>
            </w:r>
          </w:p>
        </w:tc>
        <w:tc>
          <w:tcPr>
            <w:tcW w:w="15452" w:type="dxa"/>
            <w:gridSpan w:val="8"/>
          </w:tcPr>
          <w:p w14:paraId="54964AB1" w14:textId="77777777" w:rsidR="00A02C9B" w:rsidRPr="00A30A48" w:rsidRDefault="00A02C9B" w:rsidP="00A02C9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Cs/>
                <w:sz w:val="16"/>
                <w:szCs w:val="16"/>
              </w:rPr>
              <w:t>«Наука і технічний прогрес»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5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24BC509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A02C9B" w:rsidRPr="00A30A48" w14:paraId="51BB1D70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5A6AE409" w14:textId="77777777" w:rsidR="00A02C9B" w:rsidRPr="00A30A48" w:rsidRDefault="00A02C9B" w:rsidP="00A02C9B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lastRenderedPageBreak/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6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Natural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World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с. 88-103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Природа і погода</w:t>
            </w:r>
          </w:p>
        </w:tc>
      </w:tr>
      <w:tr w:rsidR="00A02C9B" w:rsidRPr="00A30A48" w14:paraId="4DC81146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1265284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Інтегровані змістові лінії: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усвідомлює причинно-наслідкові зв’язки у взаємодії людини, суспільства і природи; пояснює необхідність гуманного ставлення до тварин; аргументує необхідність відповідального ставлення до довкілля; демонструє розуміння важливості благодійної діяльності; висловлює власну громадянську позицію щодо соціальних викликів</w:t>
            </w:r>
          </w:p>
        </w:tc>
      </w:tr>
      <w:tr w:rsidR="00A02C9B" w:rsidRPr="00A30A48" w14:paraId="5D9ED2AB" w14:textId="77777777" w:rsidTr="002C3835">
        <w:tc>
          <w:tcPr>
            <w:tcW w:w="566" w:type="dxa"/>
          </w:tcPr>
          <w:p w14:paraId="0F4B9B93" w14:textId="413019C9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88</w:t>
            </w:r>
          </w:p>
        </w:tc>
        <w:tc>
          <w:tcPr>
            <w:tcW w:w="1842" w:type="dxa"/>
          </w:tcPr>
          <w:p w14:paraId="629C1484" w14:textId="77777777" w:rsidR="00A02C9B" w:rsidRPr="0031671A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18CBFC0C" w14:textId="0D6040B6" w:rsidR="00A02C9B" w:rsidRPr="00A30A48" w:rsidRDefault="00F95263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Погода і клімат</w:t>
            </w:r>
          </w:p>
          <w:p w14:paraId="64912802" w14:textId="14DA108A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94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1-3, стор.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4-5</w:t>
            </w:r>
          </w:p>
        </w:tc>
        <w:tc>
          <w:tcPr>
            <w:tcW w:w="992" w:type="dxa"/>
          </w:tcPr>
          <w:p w14:paraId="2FB8B1CA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5B895CC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3FB97305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87E6527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33FB56F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4C434A38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>погода і клімат</w:t>
            </w:r>
          </w:p>
          <w:p w14:paraId="4C832B0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5F1749FE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словотворення (суфіксація)</w:t>
            </w:r>
          </w:p>
          <w:p w14:paraId="1B7E7EED" w14:textId="249DEE95" w:rsidR="00A02C9B" w:rsidRPr="00A30A48" w:rsidRDefault="00F95263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5ED801EB" w14:textId="27D30F84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FCE7A93" w14:textId="161B13CB" w:rsidR="00A02C9B" w:rsidRPr="00A30A48" w:rsidRDefault="00F95263" w:rsidP="00A02C9B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підтримує розмову про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свою улюблену пору року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та погоду</w:t>
            </w:r>
          </w:p>
        </w:tc>
        <w:tc>
          <w:tcPr>
            <w:tcW w:w="2410" w:type="dxa"/>
          </w:tcPr>
          <w:p w14:paraId="4F4129F3" w14:textId="67E8156B" w:rsidR="00A02C9B" w:rsidRPr="00A30A48" w:rsidRDefault="00A02C9B" w:rsidP="00A02C9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1F3333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3A01441D" w14:textId="6A8F0AE1" w:rsidR="00A02C9B" w:rsidRPr="00A30A48" w:rsidRDefault="0031671A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A02C9B" w:rsidRPr="00A30A48" w14:paraId="5EE0570B" w14:textId="77777777" w:rsidTr="002C3835">
        <w:tc>
          <w:tcPr>
            <w:tcW w:w="566" w:type="dxa"/>
          </w:tcPr>
          <w:p w14:paraId="3104C490" w14:textId="32F7E0EA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89</w:t>
            </w:r>
          </w:p>
        </w:tc>
        <w:tc>
          <w:tcPr>
            <w:tcW w:w="1842" w:type="dxa"/>
          </w:tcPr>
          <w:p w14:paraId="1EF58502" w14:textId="77777777" w:rsidR="00A02C9B" w:rsidRPr="0031671A" w:rsidRDefault="00A02C9B" w:rsidP="00A02C9B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4BFC5626" w14:textId="1FF4D12D" w:rsidR="00A02C9B" w:rsidRPr="00A30A48" w:rsidRDefault="00F95263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Тварини і рослини</w:t>
            </w:r>
          </w:p>
          <w:p w14:paraId="2A81C107" w14:textId="79230BCD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6-9, стор.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96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10-13</w:t>
            </w:r>
          </w:p>
        </w:tc>
        <w:tc>
          <w:tcPr>
            <w:tcW w:w="992" w:type="dxa"/>
          </w:tcPr>
          <w:p w14:paraId="4ED6FF7C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29141F00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03F60C82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14A91F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74CEC084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3ABC7799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тварини і рослини</w:t>
            </w:r>
          </w:p>
          <w:p w14:paraId="6B44F4EF" w14:textId="77777777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verb-noun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4F75522F" w14:textId="7CA5A3FC" w:rsidR="00A02C9B" w:rsidRPr="00A30A48" w:rsidRDefault="00F95263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62DEBB80" w14:textId="0FC047F9" w:rsidR="00A02C9B" w:rsidRPr="00A30A48" w:rsidRDefault="00A02C9B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5CC02F5" w14:textId="14A1F716" w:rsidR="00A02C9B" w:rsidRPr="00A30A48" w:rsidRDefault="00F95263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про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улюблених тварин</w:t>
            </w:r>
          </w:p>
          <w:p w14:paraId="4E9A223B" w14:textId="3F00761F" w:rsidR="00A02C9B" w:rsidRPr="00A30A48" w:rsidRDefault="00442E19" w:rsidP="00A02C9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тварин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, використовуючи прості мовні засоби</w:t>
            </w:r>
          </w:p>
        </w:tc>
        <w:tc>
          <w:tcPr>
            <w:tcW w:w="2410" w:type="dxa"/>
          </w:tcPr>
          <w:p w14:paraId="284608F2" w14:textId="4161C8DB" w:rsidR="00A02C9B" w:rsidRPr="00A30A48" w:rsidRDefault="00F95263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прості дописи в мережі Інтернет, у яких досить детально розповідається про події та особистий досвід </w:t>
            </w:r>
          </w:p>
          <w:p w14:paraId="0A20183D" w14:textId="21D1E8FC" w:rsidR="00A02C9B" w:rsidRPr="00A30A48" w:rsidRDefault="00A02C9B" w:rsidP="00A02C9B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0C4E97BB" w14:textId="22196704" w:rsidR="00A02C9B" w:rsidRPr="00A30A48" w:rsidRDefault="00F95263" w:rsidP="00A02C9B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A02C9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коментує допис</w:t>
            </w:r>
            <w:r w:rsidR="00442E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про роботу в саду</w:t>
            </w:r>
          </w:p>
        </w:tc>
        <w:tc>
          <w:tcPr>
            <w:tcW w:w="992" w:type="dxa"/>
          </w:tcPr>
          <w:p w14:paraId="3E1FA3EC" w14:textId="5B838336" w:rsidR="00A02C9B" w:rsidRPr="00A30A48" w:rsidRDefault="0031671A" w:rsidP="00A02C9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4BB57794" w14:textId="77777777" w:rsidTr="002C3835">
        <w:tc>
          <w:tcPr>
            <w:tcW w:w="566" w:type="dxa"/>
          </w:tcPr>
          <w:p w14:paraId="5F7837AE" w14:textId="33EE0FAA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90</w:t>
            </w:r>
          </w:p>
        </w:tc>
        <w:tc>
          <w:tcPr>
            <w:tcW w:w="1842" w:type="dxa"/>
          </w:tcPr>
          <w:p w14:paraId="21FD03A0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0280DCCF" w14:textId="6B621DD2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 краєвиду</w:t>
            </w:r>
          </w:p>
          <w:p w14:paraId="24A38FD9" w14:textId="38FA84F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442E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96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14-18</w:t>
            </w:r>
          </w:p>
        </w:tc>
        <w:tc>
          <w:tcPr>
            <w:tcW w:w="992" w:type="dxa"/>
          </w:tcPr>
          <w:p w14:paraId="31D2367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6880AB1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B30FAE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11676C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25D7FB6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69D5487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>краєвид</w:t>
            </w:r>
          </w:p>
          <w:p w14:paraId="364A864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>навколишнє середовище</w:t>
            </w:r>
          </w:p>
          <w:p w14:paraId="640D30D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  <w:lang w:val="en-US"/>
              </w:rPr>
              <w:t>compound nouns</w:t>
            </w:r>
          </w:p>
          <w:p w14:paraId="6917C860" w14:textId="6B3E1096" w:rsidR="00F95263" w:rsidRPr="00A30A48" w:rsidRDefault="00442E19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506EF905" w14:textId="4938C6EE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</w:p>
        </w:tc>
        <w:tc>
          <w:tcPr>
            <w:tcW w:w="2404" w:type="dxa"/>
          </w:tcPr>
          <w:p w14:paraId="3A716BF8" w14:textId="77777777" w:rsidR="00442E19" w:rsidRPr="00A30A48" w:rsidRDefault="00442E19" w:rsidP="00442E19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краєвид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, використовуючи прості мовні засоби</w:t>
            </w:r>
          </w:p>
          <w:p w14:paraId="1FA49220" w14:textId="495E7C02" w:rsidR="00F95263" w:rsidRPr="00A30A48" w:rsidRDefault="00442E19" w:rsidP="00442E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підтримує розмову, що стосується забруднення навколишнього середовища</w:t>
            </w:r>
          </w:p>
        </w:tc>
        <w:tc>
          <w:tcPr>
            <w:tcW w:w="2410" w:type="dxa"/>
          </w:tcPr>
          <w:p w14:paraId="3639F47A" w14:textId="57ABBC78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прості дописи в мережі Інтернет, у яких досить детально розповідається про події та особистий досвід </w:t>
            </w:r>
          </w:p>
          <w:p w14:paraId="0786A61A" w14:textId="6864B77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42110142" w14:textId="77777777" w:rsidR="00442E19" w:rsidRPr="00A30A48" w:rsidRDefault="00442E19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коментує допис про відпочинок на природі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4BAA4DF2" w14:textId="77777777" w:rsidR="00442E19" w:rsidRPr="00A30A48" w:rsidRDefault="00442E19" w:rsidP="00442E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коментує допис про навколишнє середовище та екологічні проблеми</w:t>
            </w:r>
          </w:p>
          <w:p w14:paraId="539EEA11" w14:textId="547FEA3E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8677FA" w14:textId="5F4D9305" w:rsidR="00F95263" w:rsidRPr="00A30A48" w:rsidRDefault="0031671A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08358801" w14:textId="77777777" w:rsidTr="002C3835">
        <w:tc>
          <w:tcPr>
            <w:tcW w:w="566" w:type="dxa"/>
          </w:tcPr>
          <w:p w14:paraId="0BB946BB" w14:textId="21FEC83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91</w:t>
            </w:r>
          </w:p>
        </w:tc>
        <w:tc>
          <w:tcPr>
            <w:tcW w:w="1842" w:type="dxa"/>
          </w:tcPr>
          <w:p w14:paraId="5DDB1ED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3A3C078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довкілля</w:t>
            </w:r>
          </w:p>
          <w:p w14:paraId="2BFADBC8" w14:textId="219894A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442E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97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19-25</w:t>
            </w:r>
          </w:p>
          <w:p w14:paraId="51CE518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6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</w:tcPr>
          <w:p w14:paraId="731AD25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6704C1E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3C8E9FE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698CEC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6F41D08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КК4</w:t>
            </w:r>
          </w:p>
        </w:tc>
        <w:tc>
          <w:tcPr>
            <w:tcW w:w="2125" w:type="dxa"/>
          </w:tcPr>
          <w:p w14:paraId="4AE8DCC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охорона навколишнього середовища </w:t>
            </w:r>
          </w:p>
          <w:p w14:paraId="62697D3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стихійні лиха</w:t>
            </w:r>
          </w:p>
          <w:p w14:paraId="03F50A5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космічний простір</w:t>
            </w:r>
          </w:p>
          <w:p w14:paraId="6A9B366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5F83C69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phrasal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verbs</w:t>
            </w:r>
          </w:p>
          <w:p w14:paraId="5D677F20" w14:textId="4FDE502F" w:rsidR="00F95263" w:rsidRPr="00A30A48" w:rsidRDefault="00442E19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6684E5C2" w14:textId="7145547D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36F3C57" w14:textId="419C699E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підтримує розмову, що стосується захисту навколишнього середовища</w:t>
            </w:r>
          </w:p>
          <w:p w14:paraId="2D6A888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6B059D34" w14:textId="7ADF7DE9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516CCA20" w14:textId="758B04D5" w:rsidR="00F95263" w:rsidRPr="00A30A48" w:rsidRDefault="00F95263" w:rsidP="00442E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5931FBD" w14:textId="3E0E0FF1" w:rsidR="00F95263" w:rsidRPr="00A30A48" w:rsidRDefault="0031671A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5C3892AB" w14:textId="77777777" w:rsidTr="002C3835">
        <w:tc>
          <w:tcPr>
            <w:tcW w:w="566" w:type="dxa"/>
          </w:tcPr>
          <w:p w14:paraId="08AF48E3" w14:textId="652E1DB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92</w:t>
            </w:r>
          </w:p>
        </w:tc>
        <w:tc>
          <w:tcPr>
            <w:tcW w:w="1842" w:type="dxa"/>
          </w:tcPr>
          <w:p w14:paraId="478BDA9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5B4EDB67" w14:textId="39941841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Природні катаклізми</w:t>
            </w:r>
          </w:p>
          <w:p w14:paraId="7B43EFDB" w14:textId="7EF8770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8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-9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9, 167-168</w:t>
            </w:r>
          </w:p>
        </w:tc>
        <w:tc>
          <w:tcPr>
            <w:tcW w:w="992" w:type="dxa"/>
          </w:tcPr>
          <w:p w14:paraId="7855A4E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08A45E5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4C394B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E2CB59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143EAFB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КК4</w:t>
            </w:r>
          </w:p>
          <w:p w14:paraId="43E85EF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449109B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погода і клімат</w:t>
            </w:r>
          </w:p>
          <w:p w14:paraId="0B2FA53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стихійні лиха</w:t>
            </w:r>
          </w:p>
          <w:p w14:paraId="62335C46" w14:textId="04FCA92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GB"/>
              </w:rPr>
              <w:t>prepositions</w:t>
            </w:r>
          </w:p>
          <w:p w14:paraId="3DE173F0" w14:textId="014044FF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вибирає ЛО відповідно до контексту</w:t>
            </w:r>
          </w:p>
          <w:p w14:paraId="0D2992E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0EF69F03" w14:textId="3CAB57F1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Volcanoes (B1 - True/False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),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Weather conditions (B1 - True/False)</w:t>
            </w:r>
          </w:p>
          <w:p w14:paraId="01BCE161" w14:textId="064E37EE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основний зміст, окремі деталі та ставлення мовців у розмові про вулкани, записаної на аудіоносій; </w:t>
            </w:r>
          </w:p>
          <w:p w14:paraId="263EF4CF" w14:textId="59384648" w:rsidR="00F95263" w:rsidRPr="00A30A48" w:rsidRDefault="00F95263" w:rsidP="00F9526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>▪ розуміє основний зміст і окремі деталі простих коротких висловлень на тему метеорології, записаних на аудіоносій;</w:t>
            </w:r>
          </w:p>
          <w:p w14:paraId="791B11D8" w14:textId="79B5E7BB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04" w:type="dxa"/>
          </w:tcPr>
          <w:p w14:paraId="28C4130E" w14:textId="650F9492" w:rsidR="00442E19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висловлює власні погляди й думки та запитує про погляди й думки співрозмовника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почутого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1E88866E" w14:textId="798C365B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про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природн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і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явищ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а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та кліматичн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і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умов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и</w:t>
            </w:r>
          </w:p>
          <w:p w14:paraId="083E1E7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22D1A8" w14:textId="5DA4E5E8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аудіоскрипт стор. 167-168</w:t>
            </w:r>
          </w:p>
          <w:p w14:paraId="693982BB" w14:textId="2727F5FF" w:rsidR="00F95263" w:rsidRPr="00A30A48" w:rsidRDefault="00442E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3DEA1F2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59BA2423" w14:textId="3D01BEC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5092E0D" w14:textId="3C866452" w:rsidR="00F95263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046DD070" w14:textId="77777777" w:rsidTr="002C3835">
        <w:tc>
          <w:tcPr>
            <w:tcW w:w="566" w:type="dxa"/>
            <w:shd w:val="clear" w:color="auto" w:fill="FFFF53"/>
          </w:tcPr>
          <w:p w14:paraId="015FA42F" w14:textId="1EAB97B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93</w:t>
            </w:r>
          </w:p>
        </w:tc>
        <w:tc>
          <w:tcPr>
            <w:tcW w:w="1842" w:type="dxa"/>
            <w:shd w:val="clear" w:color="auto" w:fill="FFFF53"/>
          </w:tcPr>
          <w:p w14:paraId="4D2A4E6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6B0FA402" w14:textId="1500D8E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Природа і довкілля</w:t>
            </w:r>
          </w:p>
          <w:p w14:paraId="5213C20F" w14:textId="4DA99CE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99, 168</w:t>
            </w:r>
          </w:p>
        </w:tc>
        <w:tc>
          <w:tcPr>
            <w:tcW w:w="992" w:type="dxa"/>
            <w:shd w:val="clear" w:color="auto" w:fill="FFFF53"/>
          </w:tcPr>
          <w:p w14:paraId="5B08917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72C252A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3E9E69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5F40674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44C6032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КК4</w:t>
            </w:r>
          </w:p>
          <w:p w14:paraId="7B72CCA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7E21D6F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погода і клімат</w:t>
            </w:r>
          </w:p>
          <w:p w14:paraId="7340B9D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навколишнє середовище</w:t>
            </w:r>
          </w:p>
          <w:p w14:paraId="15264D8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стихійні лиха</w:t>
            </w:r>
          </w:p>
          <w:p w14:paraId="7979784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космічний простір</w:t>
            </w:r>
          </w:p>
          <w:p w14:paraId="4408312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1CFBB0B0" w14:textId="486F5BB5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Our planet (B1+ / B2 - True/False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, 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)</w:t>
            </w:r>
          </w:p>
          <w:p w14:paraId="0D991F6D" w14:textId="77777777" w:rsidR="00F95263" w:rsidRPr="00A30A48" w:rsidRDefault="00F95263" w:rsidP="00F9526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довкілля, записаних на аудіоносій;</w:t>
            </w:r>
          </w:p>
          <w:p w14:paraId="21BC574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визначає настрій, точку зору та ставлення мовців;</w:t>
            </w:r>
          </w:p>
          <w:p w14:paraId="1BBDDA35" w14:textId="48B3F183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04" w:type="dxa"/>
            <w:shd w:val="clear" w:color="auto" w:fill="FFFF53"/>
          </w:tcPr>
          <w:p w14:paraId="5D68D169" w14:textId="365756E8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бере участь у розмові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про діяльність організації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Greenpeace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коментує, чітко висловлює власну точку зору</w:t>
            </w:r>
          </w:p>
          <w:p w14:paraId="66F246DB" w14:textId="0D77CFE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змісту почутого, підкріплюючи її додатковими деталями та доречними прикладами</w:t>
            </w:r>
          </w:p>
        </w:tc>
        <w:tc>
          <w:tcPr>
            <w:tcW w:w="2410" w:type="dxa"/>
            <w:shd w:val="clear" w:color="auto" w:fill="FFFF53"/>
          </w:tcPr>
          <w:p w14:paraId="77951F2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аудіоскрипт стор. 168</w:t>
            </w:r>
          </w:p>
          <w:p w14:paraId="3296CA34" w14:textId="5F941AAB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69EDA59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5CF76A13" w14:textId="63B79CED" w:rsidR="00F95263" w:rsidRPr="00A30A48" w:rsidRDefault="00F05136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короткий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зв’язний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текст про стихійне лихо</w:t>
            </w:r>
          </w:p>
        </w:tc>
        <w:tc>
          <w:tcPr>
            <w:tcW w:w="992" w:type="dxa"/>
            <w:shd w:val="clear" w:color="auto" w:fill="FFFF53"/>
          </w:tcPr>
          <w:p w14:paraId="1AAD4647" w14:textId="0AC37A7B" w:rsidR="00F95263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27BA5D74" w14:textId="77777777" w:rsidTr="002C3835">
        <w:tc>
          <w:tcPr>
            <w:tcW w:w="566" w:type="dxa"/>
          </w:tcPr>
          <w:p w14:paraId="03E20679" w14:textId="2A8FA44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94-95</w:t>
            </w:r>
          </w:p>
        </w:tc>
        <w:tc>
          <w:tcPr>
            <w:tcW w:w="1842" w:type="dxa"/>
          </w:tcPr>
          <w:p w14:paraId="111F02C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6DB9AC28" w14:textId="051D7D2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Висловлення міркувань та надання порад</w:t>
            </w:r>
          </w:p>
          <w:p w14:paraId="070E790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 xml:space="preserve">100-101,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153</w:t>
            </w:r>
          </w:p>
        </w:tc>
        <w:tc>
          <w:tcPr>
            <w:tcW w:w="992" w:type="dxa"/>
          </w:tcPr>
          <w:p w14:paraId="514532F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66C032F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6714C9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</w:tc>
        <w:tc>
          <w:tcPr>
            <w:tcW w:w="2125" w:type="dxa"/>
          </w:tcPr>
          <w:p w14:paraId="7394CCB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Conditional sentences: zero, first, second, third, mixed</w:t>
            </w:r>
          </w:p>
          <w:p w14:paraId="24C48121" w14:textId="4BD629B9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F05136"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правильно вживає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 мовленні умовні речення різних типів</w:t>
            </w:r>
          </w:p>
        </w:tc>
        <w:tc>
          <w:tcPr>
            <w:tcW w:w="2413" w:type="dxa"/>
          </w:tcPr>
          <w:p w14:paraId="219A9978" w14:textId="546B2041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</w:tcPr>
          <w:p w14:paraId="0489181B" w14:textId="19D7A939" w:rsidR="00F05136" w:rsidRPr="00A30A48" w:rsidRDefault="00F05136" w:rsidP="00F05136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</w:p>
          <w:p w14:paraId="2F9A7AF0" w14:textId="764DDDCB" w:rsidR="00F05136" w:rsidRPr="00A30A48" w:rsidRDefault="00F05136" w:rsidP="00F05136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дає пораду щодо простих питань із сфери своєї компетентності</w:t>
            </w:r>
          </w:p>
          <w:p w14:paraId="42FE5933" w14:textId="2D7A15D1" w:rsidR="00F95263" w:rsidRPr="00A30A48" w:rsidRDefault="00F05136" w:rsidP="00F05136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робить припущення та відповідає на припущення, які робить співрозмовник</w:t>
            </w:r>
          </w:p>
        </w:tc>
        <w:tc>
          <w:tcPr>
            <w:tcW w:w="2410" w:type="dxa"/>
          </w:tcPr>
          <w:p w14:paraId="32B0D3BE" w14:textId="245B2F2D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важливу інформацію у простих, чітко структурованих оголошеннях</w:t>
            </w:r>
          </w:p>
        </w:tc>
        <w:tc>
          <w:tcPr>
            <w:tcW w:w="2274" w:type="dxa"/>
          </w:tcPr>
          <w:p w14:paraId="44B7EE2C" w14:textId="31F8752B" w:rsidR="00F95263" w:rsidRPr="00A30A48" w:rsidRDefault="00F05136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особисті листи, досить докладно описує власний досвід, почуття та події.</w:t>
            </w:r>
          </w:p>
        </w:tc>
        <w:tc>
          <w:tcPr>
            <w:tcW w:w="992" w:type="dxa"/>
          </w:tcPr>
          <w:p w14:paraId="5F38F921" w14:textId="100F36F3" w:rsidR="00F95263" w:rsidRPr="00A30A48" w:rsidRDefault="00F95263" w:rsidP="00F95263">
            <w:pPr>
              <w:rPr>
                <w:rFonts w:ascii="Century Gothic" w:eastAsia="Arial Narrow" w:hAnsi="Century Gothic" w:cs="Arial Narrow"/>
                <w:color w:val="333333"/>
                <w:sz w:val="19"/>
                <w:szCs w:val="19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101 впр. 7, 10</w:t>
            </w:r>
          </w:p>
        </w:tc>
      </w:tr>
      <w:tr w:rsidR="00F95263" w:rsidRPr="00A30A48" w14:paraId="796D1866" w14:textId="77777777" w:rsidTr="002C3835">
        <w:tc>
          <w:tcPr>
            <w:tcW w:w="566" w:type="dxa"/>
          </w:tcPr>
          <w:p w14:paraId="339FE549" w14:textId="161B845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96</w:t>
            </w:r>
          </w:p>
        </w:tc>
        <w:tc>
          <w:tcPr>
            <w:tcW w:w="1842" w:type="dxa"/>
          </w:tcPr>
          <w:p w14:paraId="182BF99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6A11CD32" w14:textId="29E2339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Захист навколишнього середовища</w:t>
            </w:r>
          </w:p>
          <w:p w14:paraId="47F9E6BB" w14:textId="3B676E1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102-103</w:t>
            </w:r>
          </w:p>
          <w:p w14:paraId="59157F8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CA57F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759CF36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133508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8A4F9D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7C12CE0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7875EF1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тварини і рослини</w:t>
            </w:r>
          </w:p>
          <w:p w14:paraId="5F61AFB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краєвид</w:t>
            </w:r>
          </w:p>
          <w:p w14:paraId="1D90A38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навколишнє середовище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</w:p>
          <w:p w14:paraId="419E5359" w14:textId="16985F72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перефразування речень</w:t>
            </w:r>
          </w:p>
        </w:tc>
        <w:tc>
          <w:tcPr>
            <w:tcW w:w="2413" w:type="dxa"/>
          </w:tcPr>
          <w:p w14:paraId="71F057B1" w14:textId="0EA40960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2C6123C1" w14:textId="012BF6B4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про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прогулян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ки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на природі</w:t>
            </w:r>
          </w:p>
          <w:p w14:paraId="25A55FB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щодо захисту навколишнього середовища</w:t>
            </w:r>
          </w:p>
          <w:p w14:paraId="5140E34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545660C0" w14:textId="2291DFBC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E11D49" w14:textId="4148CB61" w:rsidR="00F95263" w:rsidRPr="0031671A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Helping the environment; I love forests!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</w:t>
            </w:r>
            <w:r w:rsidRPr="0031671A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-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31671A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1)</w:t>
            </w:r>
          </w:p>
          <w:p w14:paraId="689899DA" w14:textId="0BDAEA6B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5E43861A" w14:textId="73625E36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зміст дописів в мережі Інтернет про вирішення екологічних проблем </w:t>
            </w:r>
          </w:p>
          <w:p w14:paraId="03FB2418" w14:textId="3FD6DA85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встановлює відповідність між заголовками та окремими частинами тексту</w:t>
            </w:r>
          </w:p>
          <w:p w14:paraId="1BDA24BA" w14:textId="20AF1F3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47C58E85" w14:textId="1730986F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D320F21" w14:textId="77777777" w:rsidR="00F95263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103 впр. 6</w:t>
            </w:r>
          </w:p>
          <w:p w14:paraId="00F95CE3" w14:textId="647B4173" w:rsidR="0031671A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38F98EB8" w14:textId="77777777" w:rsidTr="002C3835">
        <w:tc>
          <w:tcPr>
            <w:tcW w:w="566" w:type="dxa"/>
            <w:shd w:val="clear" w:color="auto" w:fill="FFFF53"/>
          </w:tcPr>
          <w:p w14:paraId="694DFA23" w14:textId="1F013C0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97</w:t>
            </w:r>
          </w:p>
        </w:tc>
        <w:tc>
          <w:tcPr>
            <w:tcW w:w="1842" w:type="dxa"/>
            <w:shd w:val="clear" w:color="auto" w:fill="FFFF53"/>
          </w:tcPr>
          <w:p w14:paraId="6F820A7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6AD8A42A" w14:textId="391175A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Охорона довкілля</w:t>
            </w:r>
          </w:p>
          <w:p w14:paraId="141EC1CB" w14:textId="4EB97B7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103-104</w:t>
            </w:r>
          </w:p>
          <w:p w14:paraId="7AFD36D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5F2D31B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63D822A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5B621D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673DA97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439A60F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охорона навколишнього середовища</w:t>
            </w:r>
          </w:p>
        </w:tc>
        <w:tc>
          <w:tcPr>
            <w:tcW w:w="2413" w:type="dxa"/>
            <w:shd w:val="clear" w:color="auto" w:fill="FFFF53"/>
          </w:tcPr>
          <w:p w14:paraId="1487BD4D" w14:textId="21E6959B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FFFF53"/>
          </w:tcPr>
          <w:p w14:paraId="57D5B7C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6843EB56" w14:textId="284B4B4E" w:rsidR="00F95263" w:rsidRPr="00A30A48" w:rsidRDefault="00F05136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10A8437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Is this the answer?</w:t>
            </w:r>
          </w:p>
          <w:p w14:paraId="22321F47" w14:textId="38D566BB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(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matching</w:t>
            </w:r>
            <w:r w:rsidRPr="0031671A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- B2)</w:t>
            </w:r>
          </w:p>
          <w:p w14:paraId="447D9C6B" w14:textId="58F7EE91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</w:t>
            </w:r>
          </w:p>
          <w:p w14:paraId="0DBFF72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розрізняє тексти, що надають фактичну інформацію, і ті, які мають на меті у чомусь переконати читачів</w:t>
            </w:r>
          </w:p>
          <w:p w14:paraId="2AD73CAB" w14:textId="271D48E1" w:rsidR="00F95263" w:rsidRPr="00A30A48" w:rsidRDefault="00F05136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встановлює відповідність між фрагментами тексту та запитаннями щодо їх змісту</w:t>
            </w:r>
          </w:p>
          <w:p w14:paraId="6781FAAA" w14:textId="4B0FC6F7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25A08AC2" w14:textId="43504993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53"/>
          </w:tcPr>
          <w:p w14:paraId="1AF80C38" w14:textId="678AB829" w:rsidR="00F95263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9"/>
                <w:szCs w:val="19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6</w:t>
            </w:r>
          </w:p>
        </w:tc>
      </w:tr>
      <w:tr w:rsidR="00F95263" w:rsidRPr="00A30A48" w14:paraId="53C73BDE" w14:textId="77777777" w:rsidTr="002C3835">
        <w:tc>
          <w:tcPr>
            <w:tcW w:w="566" w:type="dxa"/>
          </w:tcPr>
          <w:p w14:paraId="58E50288" w14:textId="4087AFB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98</w:t>
            </w:r>
          </w:p>
        </w:tc>
        <w:tc>
          <w:tcPr>
            <w:tcW w:w="1842" w:type="dxa"/>
          </w:tcPr>
          <w:p w14:paraId="649F058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27EBAC41" w14:textId="0B5286D8" w:rsidR="00CA70E5" w:rsidRPr="00A30A48" w:rsidRDefault="00CA70E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Погода і клімат</w:t>
            </w:r>
            <w:r w:rsidR="0039394D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. Опис фотографій.</w:t>
            </w:r>
          </w:p>
          <w:p w14:paraId="6063609C" w14:textId="5CDD114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CA70E5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14:paraId="5F7E39D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087D6F3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4F1FFB0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8EE0CE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7F7250E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6BC12E4A" w14:textId="741A1F86" w:rsidR="00CA70E5" w:rsidRPr="00A30A48" w:rsidRDefault="00CA70E5" w:rsidP="00CA70E5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погода і клімат</w:t>
            </w:r>
          </w:p>
          <w:p w14:paraId="5F95F32C" w14:textId="7A7814C1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9"/>
                <w:szCs w:val="19"/>
                <w:highlight w:val="white"/>
              </w:rPr>
            </w:pPr>
          </w:p>
        </w:tc>
        <w:tc>
          <w:tcPr>
            <w:tcW w:w="2413" w:type="dxa"/>
          </w:tcPr>
          <w:p w14:paraId="62B7E0EC" w14:textId="186CE19C" w:rsidR="0039394D" w:rsidRPr="00A30A48" w:rsidRDefault="00F05136" w:rsidP="0039394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стежить за основним змістом розгорнутої дискусії, якщо мовлення чітке й нормативне</w:t>
            </w:r>
          </w:p>
          <w:p w14:paraId="658F210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  <w:highlight w:val="white"/>
              </w:rPr>
            </w:pPr>
          </w:p>
        </w:tc>
        <w:tc>
          <w:tcPr>
            <w:tcW w:w="2404" w:type="dxa"/>
          </w:tcPr>
          <w:p w14:paraId="3EF2304E" w14:textId="5C3BE95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39394D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 пори року</w:t>
            </w:r>
          </w:p>
          <w:p w14:paraId="222FDD5B" w14:textId="6F3F44E7" w:rsidR="0039394D" w:rsidRPr="00A30A48" w:rsidRDefault="0039394D" w:rsidP="0039394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описує фотографії, використовуючи прості мовні засоби</w:t>
            </w:r>
          </w:p>
          <w:p w14:paraId="1C50494C" w14:textId="77777777" w:rsidR="0039394D" w:rsidRPr="00A30A48" w:rsidRDefault="0039394D" w:rsidP="0039394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 вплив погоди на настрій та самопочуття</w:t>
            </w:r>
          </w:p>
          <w:p w14:paraId="0C5476B0" w14:textId="6E46A1D9" w:rsidR="0039394D" w:rsidRPr="00A30A48" w:rsidRDefault="0039394D" w:rsidP="0039394D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погодні умови для різних кіносценаріїв</w:t>
            </w:r>
          </w:p>
          <w:p w14:paraId="1F25D823" w14:textId="02E5FA3B" w:rsidR="00F95263" w:rsidRPr="00A30A48" w:rsidRDefault="0039394D" w:rsidP="0039394D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чітко висловлює власну точку зору, робить припущення та відповідає на припущення, які робить співрозмовник</w:t>
            </w:r>
          </w:p>
        </w:tc>
        <w:tc>
          <w:tcPr>
            <w:tcW w:w="2410" w:type="dxa"/>
          </w:tcPr>
          <w:p w14:paraId="09E177FB" w14:textId="4D526DAF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274" w:type="dxa"/>
          </w:tcPr>
          <w:p w14:paraId="31810E02" w14:textId="109A1091" w:rsidR="0039394D" w:rsidRPr="00A30A48" w:rsidRDefault="00F05136" w:rsidP="0039394D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пише короткий простий опис краєвиду та погодних умов</w:t>
            </w:r>
          </w:p>
          <w:p w14:paraId="50A9B50F" w14:textId="2B9E7B39" w:rsidR="0039394D" w:rsidRPr="00A30A48" w:rsidRDefault="00F95263" w:rsidP="0039394D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</w:p>
          <w:p w14:paraId="29C493AE" w14:textId="5A527F91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992" w:type="dxa"/>
          </w:tcPr>
          <w:p w14:paraId="7562363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</w:tr>
      <w:tr w:rsidR="00F95263" w:rsidRPr="00A30A48" w14:paraId="42FA67DD" w14:textId="77777777" w:rsidTr="002C3835">
        <w:tc>
          <w:tcPr>
            <w:tcW w:w="566" w:type="dxa"/>
          </w:tcPr>
          <w:p w14:paraId="1D508399" w14:textId="5B330C7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99</w:t>
            </w:r>
          </w:p>
        </w:tc>
        <w:tc>
          <w:tcPr>
            <w:tcW w:w="1842" w:type="dxa"/>
          </w:tcPr>
          <w:p w14:paraId="34D5572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777D5373" w14:textId="664A229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Світ дикої природи</w:t>
            </w:r>
          </w:p>
          <w:p w14:paraId="1DF74C47" w14:textId="7B962C8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106-107</w:t>
            </w:r>
          </w:p>
          <w:p w14:paraId="724543E2" w14:textId="09E47453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3336100B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C123E1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KK8 </w:t>
            </w:r>
          </w:p>
          <w:p w14:paraId="22E4551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2CA031D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8A3BAB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5C3F33F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КК4</w:t>
            </w:r>
          </w:p>
          <w:p w14:paraId="7FB9154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2190AD3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Тварини і рослини</w:t>
            </w:r>
          </w:p>
          <w:p w14:paraId="4650CC0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Краєвид</w:t>
            </w:r>
          </w:p>
          <w:p w14:paraId="3608A74B" w14:textId="148E84C5" w:rsidR="00F95263" w:rsidRPr="00A30A48" w:rsidRDefault="00FA6E9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речення відповідно до контексту з низки запропонованих варіантів та пояснює, чому інші варіанти відповіді неправильні</w:t>
            </w:r>
          </w:p>
          <w:p w14:paraId="0506AA1D" w14:textId="7DD4BB60" w:rsidR="00F95263" w:rsidRPr="00A30A48" w:rsidRDefault="00FA6E95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пояснює відмінності у лексичному значенні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схожих за значенням слів та використовує їх у реченнях</w:t>
            </w:r>
          </w:p>
        </w:tc>
        <w:tc>
          <w:tcPr>
            <w:tcW w:w="2413" w:type="dxa"/>
          </w:tcPr>
          <w:p w14:paraId="29D2D123" w14:textId="58802C9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</w:tcPr>
          <w:p w14:paraId="119D4426" w14:textId="136BC6F8" w:rsidR="00FA6E95" w:rsidRPr="00A30A48" w:rsidRDefault="00FA6E95" w:rsidP="00FA6E95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документальні фільми про дику природу</w:t>
            </w:r>
          </w:p>
          <w:p w14:paraId="07A54674" w14:textId="6D17BF70" w:rsidR="00F95263" w:rsidRPr="00A30A48" w:rsidRDefault="00FA6E95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описує тварин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,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>використовуючи прості мовні засоби</w:t>
            </w:r>
          </w:p>
        </w:tc>
        <w:tc>
          <w:tcPr>
            <w:tcW w:w="2410" w:type="dxa"/>
          </w:tcPr>
          <w:p w14:paraId="72A12A41" w14:textId="77777777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6A8C933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4020C461" w14:textId="4046D62A" w:rsidR="00DE5AFB" w:rsidRPr="00A30A48" w:rsidRDefault="00DE5AFB" w:rsidP="00DE5AF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пише короткий простий  опис тварини</w:t>
            </w:r>
          </w:p>
          <w:p w14:paraId="2DF7FB2C" w14:textId="24C2E6F8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6B933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95263" w:rsidRPr="00A30A48" w14:paraId="6B7F1F29" w14:textId="77777777" w:rsidTr="002C3835">
        <w:tc>
          <w:tcPr>
            <w:tcW w:w="566" w:type="dxa"/>
            <w:shd w:val="clear" w:color="auto" w:fill="FFFF4B"/>
          </w:tcPr>
          <w:p w14:paraId="1B6F5172" w14:textId="289E74CE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100</w:t>
            </w:r>
          </w:p>
        </w:tc>
        <w:tc>
          <w:tcPr>
            <w:tcW w:w="1842" w:type="dxa"/>
            <w:shd w:val="clear" w:color="auto" w:fill="FFFF4B"/>
          </w:tcPr>
          <w:p w14:paraId="189432D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086E62CE" w14:textId="157E44C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 рідкісних тварин</w:t>
            </w:r>
          </w:p>
          <w:p w14:paraId="0DD13B60" w14:textId="4506B5EC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107</w:t>
            </w:r>
          </w:p>
          <w:p w14:paraId="1C4F4D53" w14:textId="6AFC16F9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2EDF90BE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4B"/>
          </w:tcPr>
          <w:p w14:paraId="51C08BB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62BC91E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736C52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0B37434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4B"/>
          </w:tcPr>
          <w:p w14:paraId="621C3B2D" w14:textId="3770E14A" w:rsidR="00F95263" w:rsidRPr="00A30A48" w:rsidRDefault="00DE5AFB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тварини і рослини</w:t>
            </w:r>
          </w:p>
          <w:p w14:paraId="70172561" w14:textId="3CD3C868" w:rsidR="00F95263" w:rsidRPr="00A30A48" w:rsidRDefault="00DE5AFB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краєвид</w:t>
            </w:r>
          </w:p>
          <w:p w14:paraId="4B1B9268" w14:textId="7C4429C9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Словотворчі моделі</w:t>
            </w:r>
          </w:p>
          <w:p w14:paraId="61F3011F" w14:textId="00703C96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речення відповідно до контексту з низки запропонованих варіантів та пояснює, чому інші варіанти відповіді неправильні</w:t>
            </w:r>
          </w:p>
          <w:p w14:paraId="1ADC7FF1" w14:textId="7D3C43CF" w:rsidR="00F95263" w:rsidRPr="00A30A48" w:rsidRDefault="00DE5AFB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пояснює відмінності у лексичному значенні схожих за значенням слів та використовує їх у реченнях</w:t>
            </w:r>
          </w:p>
        </w:tc>
        <w:tc>
          <w:tcPr>
            <w:tcW w:w="2413" w:type="dxa"/>
            <w:shd w:val="clear" w:color="auto" w:fill="FFFF4B"/>
          </w:tcPr>
          <w:p w14:paraId="1825118D" w14:textId="101B1EA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4B"/>
          </w:tcPr>
          <w:p w14:paraId="46C5807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7F994A4A" w14:textId="6A9F3C88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описує тварин </w:t>
            </w:r>
          </w:p>
          <w:p w14:paraId="36C3E7A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4B"/>
          </w:tcPr>
          <w:p w14:paraId="6983F72E" w14:textId="5F61E87F" w:rsidR="00F95263" w:rsidRPr="00A30A48" w:rsidRDefault="00DE5AFB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hAnsi="Century Gothic" w:cs="Tahoma"/>
                <w:sz w:val="16"/>
                <w:szCs w:val="16"/>
              </w:rPr>
              <w:t>швидко переглядає тексти про рідкісних тварин, знаходячи потрібні деталі</w:t>
            </w:r>
          </w:p>
          <w:p w14:paraId="3C8B0745" w14:textId="7F4DDF7F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1499D0F3" w14:textId="17A750A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4B"/>
          </w:tcPr>
          <w:p w14:paraId="6BF1BC5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33D41D9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95263" w:rsidRPr="00A30A48" w14:paraId="557501C2" w14:textId="77777777" w:rsidTr="002C3835">
        <w:tc>
          <w:tcPr>
            <w:tcW w:w="566" w:type="dxa"/>
          </w:tcPr>
          <w:p w14:paraId="1F052069" w14:textId="7023A80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101</w:t>
            </w:r>
          </w:p>
        </w:tc>
        <w:tc>
          <w:tcPr>
            <w:tcW w:w="1842" w:type="dxa"/>
          </w:tcPr>
          <w:p w14:paraId="22B927C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3436AECB" w14:textId="08B5314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Написання особистих листів. Опис стихійного лиха.</w:t>
            </w:r>
          </w:p>
          <w:p w14:paraId="30DC6482" w14:textId="52268E8F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108</w:t>
            </w:r>
          </w:p>
          <w:p w14:paraId="1208A30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61ED5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77DA571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0E4B708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7F2807C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</w:tcPr>
          <w:p w14:paraId="3DBEAA3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погода і клімат</w:t>
            </w:r>
          </w:p>
          <w:p w14:paraId="5693F86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тварини і рослини</w:t>
            </w:r>
          </w:p>
          <w:p w14:paraId="05AEA3F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краєвид</w:t>
            </w:r>
          </w:p>
          <w:p w14:paraId="70A92AC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стихійні лиха</w:t>
            </w:r>
          </w:p>
          <w:p w14:paraId="24DB0B35" w14:textId="1B2FECE4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  <w:p w14:paraId="5FA1FD04" w14:textId="37270D19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вживає синоніми</w:t>
            </w:r>
          </w:p>
        </w:tc>
        <w:tc>
          <w:tcPr>
            <w:tcW w:w="2413" w:type="dxa"/>
          </w:tcPr>
          <w:p w14:paraId="557FD5D0" w14:textId="1A6E873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73725CE8" w14:textId="2F724465" w:rsidR="00DE5AFB" w:rsidRPr="00A30A48" w:rsidRDefault="00DE5AFB" w:rsidP="00DE5AFB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тему життя у місті та селі</w:t>
            </w:r>
          </w:p>
          <w:p w14:paraId="6E5D9BC3" w14:textId="564B1B98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розповідає про подорож до місця з чудовим краєвидом</w:t>
            </w:r>
          </w:p>
        </w:tc>
        <w:tc>
          <w:tcPr>
            <w:tcW w:w="2410" w:type="dxa"/>
          </w:tcPr>
          <w:p w14:paraId="182D7576" w14:textId="377F1970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зміст простого електронного листа про вихідний день на природі, у якому досить докладно розповідається про події та особистий досвід</w:t>
            </w:r>
          </w:p>
        </w:tc>
        <w:tc>
          <w:tcPr>
            <w:tcW w:w="2274" w:type="dxa"/>
          </w:tcPr>
          <w:p w14:paraId="4C73885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5205C77F" w14:textId="20746BDE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другові про стихійне лихо, зважаючи на запропоновані комунікативні умови і докладно їх розвиваючи</w:t>
            </w:r>
          </w:p>
          <w:p w14:paraId="1E212E47" w14:textId="56092692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другові про участь у благодійній акції, зважаючи на запропоновані комунікативні умови і докладно їх розвиваючи</w:t>
            </w:r>
          </w:p>
          <w:p w14:paraId="42C3336B" w14:textId="2AEF5D74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особисті листи відповідно до контексту</w:t>
            </w:r>
          </w:p>
        </w:tc>
        <w:tc>
          <w:tcPr>
            <w:tcW w:w="992" w:type="dxa"/>
          </w:tcPr>
          <w:p w14:paraId="7907803D" w14:textId="35579CBC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108 впр. 4</w:t>
            </w:r>
          </w:p>
          <w:p w14:paraId="5598795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95263" w:rsidRPr="00A30A48" w14:paraId="4BA14A98" w14:textId="77777777" w:rsidTr="002C3835">
        <w:tc>
          <w:tcPr>
            <w:tcW w:w="566" w:type="dxa"/>
            <w:shd w:val="clear" w:color="auto" w:fill="FFFF53"/>
          </w:tcPr>
          <w:p w14:paraId="04D15DED" w14:textId="4CA886D8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102</w:t>
            </w:r>
          </w:p>
        </w:tc>
        <w:tc>
          <w:tcPr>
            <w:tcW w:w="1842" w:type="dxa"/>
            <w:shd w:val="clear" w:color="auto" w:fill="FFFF53"/>
          </w:tcPr>
          <w:p w14:paraId="6F0CF68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5F5AAA67" w14:textId="584B66B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Природа і довкілля. Написання листа у редакцію газети.</w:t>
            </w:r>
          </w:p>
          <w:p w14:paraId="344819F2" w14:textId="5109CF7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109</w:t>
            </w:r>
          </w:p>
          <w:p w14:paraId="4D181B4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30DC304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0A346BA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1811F1E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КК7</w:t>
            </w:r>
          </w:p>
          <w:p w14:paraId="037A12C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КК10</w:t>
            </w:r>
          </w:p>
        </w:tc>
        <w:tc>
          <w:tcPr>
            <w:tcW w:w="2125" w:type="dxa"/>
            <w:shd w:val="clear" w:color="auto" w:fill="FFFF53"/>
          </w:tcPr>
          <w:p w14:paraId="7D2EDFF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Тварини і рослини</w:t>
            </w:r>
          </w:p>
          <w:p w14:paraId="27EB794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Навколишнє середовище</w:t>
            </w:r>
          </w:p>
          <w:p w14:paraId="0F99911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Стихійні лиха</w:t>
            </w:r>
          </w:p>
          <w:p w14:paraId="115FB41D" w14:textId="08736994" w:rsidR="00F95263" w:rsidRPr="00A30A48" w:rsidRDefault="00DE5AFB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53"/>
          </w:tcPr>
          <w:p w14:paraId="2CB69993" w14:textId="257106C5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FFFF53"/>
          </w:tcPr>
          <w:p w14:paraId="27A4BF2F" w14:textId="76473960" w:rsidR="00DE5AFB" w:rsidRPr="00A30A48" w:rsidRDefault="00DE5AFB" w:rsidP="00DE5AFB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думку, підкріплюючи її додатковими деталями та доречними прикладами</w:t>
            </w:r>
          </w:p>
          <w:p w14:paraId="34C8C237" w14:textId="53757636" w:rsidR="00F95263" w:rsidRPr="00A30A48" w:rsidRDefault="00DE5AFB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0C861738" w14:textId="615D57DA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 листа до редакції шкільної газети про плани забудівлі паркової зони</w:t>
            </w:r>
          </w:p>
          <w:p w14:paraId="14CF8456" w14:textId="3E88B817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  <w:r w:rsidR="00F95263" w:rsidRPr="00A30A48"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74" w:type="dxa"/>
            <w:shd w:val="clear" w:color="auto" w:fill="FFFF53"/>
          </w:tcPr>
          <w:p w14:paraId="2D00C96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2)</w:t>
            </w:r>
          </w:p>
          <w:p w14:paraId="78148E3D" w14:textId="7821DB4D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у редакцію місцевої газети про наслідки зливи</w:t>
            </w:r>
            <w:r w:rsidR="00F95263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та висловлює власну думку з цього приводу, наводячи приклади та аргументи</w:t>
            </w:r>
          </w:p>
          <w:p w14:paraId="70EB16F1" w14:textId="314D0DCE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редактору шкільного веб-сайту про демонстрацію протесту перед торгівельним центром</w:t>
            </w:r>
            <w:r w:rsidR="00F95263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та висловлює власну думку з цього приводу, наводячи приклади та аргументи</w:t>
            </w:r>
          </w:p>
          <w:p w14:paraId="47A1A070" w14:textId="31FDDC33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офіційні листи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1E94C048" w14:textId="09CDB17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SB стор. 109 впр. 4</w:t>
            </w:r>
          </w:p>
        </w:tc>
      </w:tr>
      <w:tr w:rsidR="00F95263" w:rsidRPr="00A30A48" w14:paraId="48029763" w14:textId="77777777" w:rsidTr="002C3835">
        <w:tc>
          <w:tcPr>
            <w:tcW w:w="566" w:type="dxa"/>
            <w:shd w:val="clear" w:color="auto" w:fill="auto"/>
          </w:tcPr>
          <w:p w14:paraId="05B78B27" w14:textId="05D2112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103</w:t>
            </w:r>
          </w:p>
        </w:tc>
        <w:tc>
          <w:tcPr>
            <w:tcW w:w="1842" w:type="dxa"/>
            <w:shd w:val="clear" w:color="auto" w:fill="auto"/>
          </w:tcPr>
          <w:p w14:paraId="6D621A27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6</w:t>
            </w:r>
          </w:p>
          <w:p w14:paraId="679232D7" w14:textId="1FB4A8F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Охорона довкілля. Тропічні ліси.</w:t>
            </w:r>
          </w:p>
          <w:p w14:paraId="6EB558D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14:paraId="3E1F12A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491BF1A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5013659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auto"/>
          </w:tcPr>
          <w:p w14:paraId="132D59B4" w14:textId="29C2E3C9" w:rsidR="00F95263" w:rsidRPr="00A30A48" w:rsidRDefault="00DE5AFB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4DD70DE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auto"/>
          </w:tcPr>
          <w:p w14:paraId="4E3E3E80" w14:textId="658585B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4F0829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Amazonia – our treasure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(B1 - gap-fill)</w:t>
            </w:r>
          </w:p>
          <w:p w14:paraId="4D0DFE45" w14:textId="13C9ABD6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довгі та складні тексти, знаходячи потрібні деталі.</w:t>
            </w:r>
          </w:p>
          <w:p w14:paraId="0F1DB093" w14:textId="20B1DEED" w:rsidR="00F95263" w:rsidRPr="00A30A48" w:rsidRDefault="00DE5AF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зв’язки між окремими частинами тексту та доповнює текст запропонованими реченнями</w:t>
            </w:r>
          </w:p>
          <w:p w14:paraId="54849959" w14:textId="608B3077" w:rsidR="00F95263" w:rsidRPr="00A30A48" w:rsidRDefault="00DE5AFB" w:rsidP="00F9526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опис подій, почуттів та побажань в особистих листах, на рівні, що дає змогу регулярно спілкуватися з другом/подругою.</w:t>
            </w:r>
          </w:p>
        </w:tc>
        <w:tc>
          <w:tcPr>
            <w:tcW w:w="2274" w:type="dxa"/>
            <w:shd w:val="clear" w:color="auto" w:fill="auto"/>
          </w:tcPr>
          <w:p w14:paraId="7DFBCB7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3FB96FC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</w:tr>
      <w:tr w:rsidR="00F95263" w:rsidRPr="00A30A48" w14:paraId="7989C540" w14:textId="77777777" w:rsidTr="002C3835">
        <w:tc>
          <w:tcPr>
            <w:tcW w:w="566" w:type="dxa"/>
          </w:tcPr>
          <w:p w14:paraId="2676863C" w14:textId="3605E9E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104</w:t>
            </w:r>
          </w:p>
        </w:tc>
        <w:tc>
          <w:tcPr>
            <w:tcW w:w="15452" w:type="dxa"/>
            <w:gridSpan w:val="8"/>
          </w:tcPr>
          <w:p w14:paraId="2C087A66" w14:textId="77777777" w:rsidR="00F95263" w:rsidRPr="00A30A48" w:rsidRDefault="00F95263" w:rsidP="00F9526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Cs/>
                <w:sz w:val="16"/>
                <w:szCs w:val="16"/>
              </w:rPr>
              <w:t>«Природа і довкілля»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6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5C4C634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F95263" w:rsidRPr="00A30A48" w14:paraId="20874F7E" w14:textId="77777777" w:rsidTr="002C3835">
        <w:tc>
          <w:tcPr>
            <w:tcW w:w="566" w:type="dxa"/>
            <w:shd w:val="clear" w:color="auto" w:fill="99FF33"/>
          </w:tcPr>
          <w:p w14:paraId="3561315F" w14:textId="708CD45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105-106</w:t>
            </w:r>
          </w:p>
        </w:tc>
        <w:tc>
          <w:tcPr>
            <w:tcW w:w="1842" w:type="dxa"/>
            <w:shd w:val="clear" w:color="auto" w:fill="99FF33"/>
          </w:tcPr>
          <w:p w14:paraId="6CAFCC9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Країни виучуваної мови</w:t>
            </w:r>
          </w:p>
          <w:p w14:paraId="2F47ECA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Culture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 2 </w:t>
            </w:r>
          </w:p>
          <w:p w14:paraId="754FC1E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Мистецтво англомовних країн</w:t>
            </w:r>
          </w:p>
          <w:p w14:paraId="0FCF7E76" w14:textId="391BF41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146-147, 171</w:t>
            </w:r>
          </w:p>
        </w:tc>
        <w:tc>
          <w:tcPr>
            <w:tcW w:w="992" w:type="dxa"/>
            <w:shd w:val="clear" w:color="auto" w:fill="99FF33"/>
          </w:tcPr>
          <w:p w14:paraId="263334E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KK7</w:t>
            </w:r>
          </w:p>
          <w:p w14:paraId="158273E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48A5AF9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174E676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35E0FC8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KK9</w:t>
            </w:r>
          </w:p>
          <w:p w14:paraId="1344D6C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  <w:shd w:val="clear" w:color="auto" w:fill="99FF33"/>
          </w:tcPr>
          <w:p w14:paraId="52EF92C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Музика та виконавці</w:t>
            </w:r>
          </w:p>
          <w:p w14:paraId="4BDF1FB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Національні традиції</w:t>
            </w:r>
          </w:p>
        </w:tc>
        <w:tc>
          <w:tcPr>
            <w:tcW w:w="2413" w:type="dxa"/>
            <w:shd w:val="clear" w:color="auto" w:fill="99FF33"/>
          </w:tcPr>
          <w:p w14:paraId="103DC9A9" w14:textId="6C14ABC9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інтерв’ю про традиційні танці англомовних країн, записаного на аудіоносій</w:t>
            </w:r>
          </w:p>
        </w:tc>
        <w:tc>
          <w:tcPr>
            <w:tcW w:w="2404" w:type="dxa"/>
            <w:shd w:val="clear" w:color="auto" w:fill="99FF33"/>
          </w:tcPr>
          <w:p w14:paraId="2D6E0B33" w14:textId="1E4D5EF9" w:rsidR="00F95263" w:rsidRPr="00A30A48" w:rsidRDefault="00A00C87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щодо причин популярності британської та американської музики</w:t>
            </w:r>
          </w:p>
          <w:p w14:paraId="71B05CD8" w14:textId="0D0E1BA4" w:rsidR="00F95263" w:rsidRPr="00A30A48" w:rsidRDefault="00A00C87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питання, що стосуються музики англомовних країн</w:t>
            </w:r>
          </w:p>
          <w:p w14:paraId="15E6C8F3" w14:textId="2E1A2E5F" w:rsidR="00F95263" w:rsidRPr="00A30A48" w:rsidRDefault="00F95263" w:rsidP="00A00C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10" w:type="dxa"/>
            <w:shd w:val="clear" w:color="auto" w:fill="99FF33"/>
          </w:tcPr>
          <w:p w14:paraId="51B7DD21" w14:textId="4A77F8FD" w:rsidR="00F95263" w:rsidRPr="00A30A48" w:rsidRDefault="00A00C87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читає із достатнім рівнем розуміння прості тексти, в яких викладено факти, що стосуються його/її сфери інтересів</w:t>
            </w:r>
          </w:p>
          <w:p w14:paraId="397A869F" w14:textId="77777777" w:rsidR="00A00C87" w:rsidRPr="00A30A48" w:rsidRDefault="00A00C87" w:rsidP="00A00C8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0FAFA739" w14:textId="77777777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61EE5C4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99FF33"/>
          </w:tcPr>
          <w:p w14:paraId="5003949B" w14:textId="35208B2E" w:rsidR="00F95263" w:rsidRPr="00A30A48" w:rsidRDefault="00A00C87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статтю до Вікіпедії про українську музику, музичні інструменти та музичні колективи</w:t>
            </w:r>
          </w:p>
          <w:p w14:paraId="10579FA3" w14:textId="3D9B7B95" w:rsidR="00F95263" w:rsidRPr="00A30A48" w:rsidRDefault="00A00C87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hAnsi="Century Gothic" w:cs="Tahoma"/>
                <w:sz w:val="16"/>
                <w:szCs w:val="16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992" w:type="dxa"/>
            <w:shd w:val="clear" w:color="auto" w:fill="99FF33"/>
          </w:tcPr>
          <w:p w14:paraId="0C93E36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95263" w:rsidRPr="00A30A48" w14:paraId="08A4B540" w14:textId="77777777" w:rsidTr="002C3835">
        <w:trPr>
          <w:trHeight w:val="7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14:paraId="0201584A" w14:textId="77777777" w:rsidR="00F95263" w:rsidRPr="00A30A48" w:rsidRDefault="00F95263" w:rsidP="00F9526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7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State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and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society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с. 104-119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Україна в світі</w:t>
            </w:r>
          </w:p>
        </w:tc>
      </w:tr>
      <w:tr w:rsidR="00F95263" w:rsidRPr="00A30A48" w14:paraId="2F30C73D" w14:textId="77777777" w:rsidTr="002C3835">
        <w:trPr>
          <w:trHeight w:val="7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14:paraId="31CA0BB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Інтегровані змістові лінії: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висловлює власну громадянську позицію щодо соціальних викликів;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д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емонструє розуміння прав та обов’язків молоді; усвідомлює важливість толерантного ставлення до поглядів і переконань з урахуванням інтересів і потреб інших; усвідомлює роль України у міжнародних організаціях, демонструє розуміння важливості благодійної діяльності; усвідомлює ризики перебування у деструктивних неформальних групах; демонструє розуміння основ ефективного спілкування</w:t>
            </w:r>
          </w:p>
        </w:tc>
      </w:tr>
      <w:tr w:rsidR="00F95263" w:rsidRPr="00A30A48" w14:paraId="2A53991F" w14:textId="77777777" w:rsidTr="002C3835">
        <w:trPr>
          <w:trHeight w:val="70"/>
        </w:trPr>
        <w:tc>
          <w:tcPr>
            <w:tcW w:w="566" w:type="dxa"/>
          </w:tcPr>
          <w:p w14:paraId="7D58303B" w14:textId="4D64FCB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10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14:paraId="3B3F516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0723290D" w14:textId="7118012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Політичний устрій країни. Вибори.</w:t>
            </w:r>
          </w:p>
          <w:p w14:paraId="6AEA8D85" w14:textId="2D2967C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112 впр. 1-2, стор. 113 впр. 3-7</w:t>
            </w:r>
          </w:p>
        </w:tc>
        <w:tc>
          <w:tcPr>
            <w:tcW w:w="992" w:type="dxa"/>
          </w:tcPr>
          <w:p w14:paraId="4344113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2554519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2ECB61C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B71F6A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6E10B18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11772C6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14:paraId="23EE893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структура держави та державні установи</w:t>
            </w:r>
          </w:p>
          <w:p w14:paraId="1111CB4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72AF6E20" w14:textId="30CAB5E3" w:rsidR="00F95263" w:rsidRPr="00A30A48" w:rsidRDefault="006D5292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4F20C8F2" w14:textId="4DD3D27F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37C9C78D" w14:textId="7175C357" w:rsidR="00F95263" w:rsidRPr="00A30A48" w:rsidRDefault="00AB1E3E" w:rsidP="00AB1E3E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тему політики</w:t>
            </w:r>
          </w:p>
        </w:tc>
        <w:tc>
          <w:tcPr>
            <w:tcW w:w="2410" w:type="dxa"/>
          </w:tcPr>
          <w:p w14:paraId="6BDCC47D" w14:textId="6E347CEB" w:rsidR="00F95263" w:rsidRPr="00A30A48" w:rsidRDefault="006D5292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  <w:p w14:paraId="52F94BAE" w14:textId="0F6AE055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89539FA" w14:textId="0AC00840" w:rsidR="00F95263" w:rsidRPr="00A30A48" w:rsidRDefault="006D5292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електронний лист </w:t>
            </w:r>
            <w:r w:rsidR="00AB1E3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другові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про політичні партії та вибори в Україні</w:t>
            </w:r>
          </w:p>
          <w:p w14:paraId="40D93BC9" w14:textId="772D1BED" w:rsidR="00F95263" w:rsidRPr="00A30A48" w:rsidRDefault="00F95263" w:rsidP="00AB1E3E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D60CD6" w14:textId="77777777" w:rsidR="00F95263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написати </w:t>
            </w:r>
            <w:r w:rsidRPr="0031671A">
              <w:rPr>
                <w:rFonts w:ascii="Century Gothic" w:eastAsia="Arial Narrow" w:hAnsi="Century Gothic" w:cs="Arial Narrow"/>
                <w:sz w:val="15"/>
                <w:szCs w:val="15"/>
              </w:rPr>
              <w:t>коментар до допису про політичну систему в Україні</w:t>
            </w:r>
          </w:p>
          <w:p w14:paraId="68D7653C" w14:textId="06E2B05C" w:rsidR="0031671A" w:rsidRPr="00A30A48" w:rsidRDefault="0031671A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lastRenderedPageBreak/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001F612A" w14:textId="77777777" w:rsidTr="00A00C87">
        <w:trPr>
          <w:trHeight w:val="1374"/>
        </w:trPr>
        <w:tc>
          <w:tcPr>
            <w:tcW w:w="566" w:type="dxa"/>
          </w:tcPr>
          <w:p w14:paraId="64260A6F" w14:textId="52C2238E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lastRenderedPageBreak/>
              <w:t>10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14:paraId="226B2BC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047C2B65" w14:textId="1F188949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Міжнародні та громадські організації.</w:t>
            </w:r>
          </w:p>
          <w:p w14:paraId="2A9985F4" w14:textId="5E3EE61F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AB1E3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113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8-11, стор. </w:t>
            </w:r>
            <w:r w:rsidR="00AB1E3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114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12-13</w:t>
            </w:r>
          </w:p>
        </w:tc>
        <w:tc>
          <w:tcPr>
            <w:tcW w:w="992" w:type="dxa"/>
          </w:tcPr>
          <w:p w14:paraId="5EB4A75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5383F22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07ED4AD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355DB67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672D8CD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та громадські організації</w:t>
            </w:r>
          </w:p>
          <w:p w14:paraId="59818C0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внутрішні та міжнародні конфлікти</w:t>
            </w:r>
          </w:p>
          <w:p w14:paraId="59E65DB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word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building</w:t>
            </w:r>
          </w:p>
          <w:p w14:paraId="75A5CF2E" w14:textId="4B4F030D" w:rsidR="00F95263" w:rsidRPr="00A30A48" w:rsidRDefault="00AB1E3E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7509FD29" w14:textId="2A1CC563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3F6AA5A" w14:textId="77777777" w:rsidR="00AB1E3E" w:rsidRPr="00A30A48" w:rsidRDefault="00AB1E3E" w:rsidP="00AB1E3E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розповідає про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діяльність міжнародних благодійних організацій</w:t>
            </w:r>
          </w:p>
          <w:p w14:paraId="73105E6F" w14:textId="7BEA99DD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про внутрішні та міжнародні конфлікти </w:t>
            </w:r>
          </w:p>
        </w:tc>
        <w:tc>
          <w:tcPr>
            <w:tcW w:w="2410" w:type="dxa"/>
          </w:tcPr>
          <w:p w14:paraId="5603AE4D" w14:textId="2F75656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6642A20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254FC403" w14:textId="58C2D6D4" w:rsidR="00F95263" w:rsidRPr="00A30A48" w:rsidRDefault="0031671A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6ABA36BB" w14:textId="77777777" w:rsidTr="002C3835">
        <w:tc>
          <w:tcPr>
            <w:tcW w:w="566" w:type="dxa"/>
          </w:tcPr>
          <w:p w14:paraId="4EDF32F7" w14:textId="01D3ED5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10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14:paraId="63B31C1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6949E8A9" w14:textId="07A75731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Система правосуддя.</w:t>
            </w:r>
          </w:p>
          <w:p w14:paraId="536F85B8" w14:textId="7A1AD6B1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AB1E3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114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14-17, стор. </w:t>
            </w:r>
            <w:r w:rsidR="00AB1E3E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18-20</w:t>
            </w:r>
          </w:p>
        </w:tc>
        <w:tc>
          <w:tcPr>
            <w:tcW w:w="992" w:type="dxa"/>
          </w:tcPr>
          <w:p w14:paraId="7869B40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0A2BE4E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50FA527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2E3A1DB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злочини</w:t>
            </w:r>
          </w:p>
          <w:p w14:paraId="069376D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система правосуддя</w:t>
            </w:r>
          </w:p>
          <w:p w14:paraId="6243AD4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prepositions</w:t>
            </w:r>
          </w:p>
          <w:p w14:paraId="595BC1C7" w14:textId="213372E6" w:rsidR="00F95263" w:rsidRPr="00A30A48" w:rsidRDefault="00AB1E3E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3025DD97" w14:textId="39C8B710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37B2ABB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 тему злочину та покарання</w:t>
            </w:r>
          </w:p>
          <w:p w14:paraId="5C727EB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2DBEE8D8" w14:textId="77777777" w:rsidR="00F95263" w:rsidRPr="00A30A48" w:rsidRDefault="00F95263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виокремлює основний зміст короткої статті про судове засідання </w:t>
            </w:r>
          </w:p>
          <w:p w14:paraId="2F74409F" w14:textId="0FF7630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19DFDD3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357AF1" w14:textId="02CCE98F" w:rsidR="00F95263" w:rsidRPr="00A30A48" w:rsidRDefault="0031671A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1EB6950E" w14:textId="77777777" w:rsidTr="002C3835">
        <w:tc>
          <w:tcPr>
            <w:tcW w:w="566" w:type="dxa"/>
          </w:tcPr>
          <w:p w14:paraId="04D29335" w14:textId="4BB25FE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14:paraId="1D66019E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6D58C810" w14:textId="73654A69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Соціальна політика</w:t>
            </w:r>
          </w:p>
          <w:p w14:paraId="01FFFA76" w14:textId="2E12EAE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F479A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115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21-25</w:t>
            </w:r>
          </w:p>
          <w:p w14:paraId="5438430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Test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7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(TRC)</w:t>
            </w:r>
          </w:p>
        </w:tc>
        <w:tc>
          <w:tcPr>
            <w:tcW w:w="992" w:type="dxa"/>
          </w:tcPr>
          <w:p w14:paraId="0D704C4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282BC78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3292E15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7DC534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6A74726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соціальна політика</w:t>
            </w:r>
          </w:p>
          <w:p w14:paraId="1055096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економіка </w:t>
            </w:r>
          </w:p>
          <w:p w14:paraId="295641D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6D284F8F" w14:textId="76F985FC" w:rsidR="00F95263" w:rsidRPr="00A30A48" w:rsidRDefault="00AB1E3E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3E811038" w14:textId="58DC2A73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3A3C413" w14:textId="4961C321" w:rsidR="00F95263" w:rsidRPr="00A30A48" w:rsidRDefault="00AB1E3E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 соціальні проблеми сьогодення</w:t>
            </w:r>
          </w:p>
        </w:tc>
        <w:tc>
          <w:tcPr>
            <w:tcW w:w="2410" w:type="dxa"/>
          </w:tcPr>
          <w:p w14:paraId="6E482EDA" w14:textId="7403515F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читає із достатнім рівнем розуміння прості тексти, в яких викладено факти, що стосуються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економіки</w:t>
            </w:r>
          </w:p>
          <w:p w14:paraId="1CA5F56E" w14:textId="3E559CC0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25C53F59" w14:textId="7813CA6F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прості зв'язні тексти на тему економіки та соціальної політики держави</w:t>
            </w:r>
          </w:p>
        </w:tc>
        <w:tc>
          <w:tcPr>
            <w:tcW w:w="992" w:type="dxa"/>
          </w:tcPr>
          <w:p w14:paraId="1B1C10A0" w14:textId="0A28CAD9" w:rsidR="00F95263" w:rsidRPr="00A30A48" w:rsidRDefault="0031671A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33252539" w14:textId="77777777" w:rsidTr="002C3835">
        <w:tc>
          <w:tcPr>
            <w:tcW w:w="566" w:type="dxa"/>
          </w:tcPr>
          <w:p w14:paraId="5D810623" w14:textId="7147E2A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14:paraId="39D5549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46AEFED9" w14:textId="67FD1D9D" w:rsidR="00542CAB" w:rsidRPr="00A30A48" w:rsidRDefault="00542CA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Структура держави та державні установи</w:t>
            </w:r>
          </w:p>
          <w:p w14:paraId="2AC121EC" w14:textId="2B53BE0F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16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-1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17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, 169</w:t>
            </w:r>
          </w:p>
        </w:tc>
        <w:tc>
          <w:tcPr>
            <w:tcW w:w="992" w:type="dxa"/>
          </w:tcPr>
          <w:p w14:paraId="4E3F224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67135CA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6CD56DF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52E8A8F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2A819A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</w:tcPr>
          <w:p w14:paraId="45EDCFE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структура держави та державні установи</w:t>
            </w:r>
          </w:p>
          <w:p w14:paraId="4F4E74E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та громадські організації</w:t>
            </w:r>
          </w:p>
          <w:p w14:paraId="62CE8EA1" w14:textId="5BF87B53" w:rsidR="00F95263" w:rsidRPr="00A30A48" w:rsidRDefault="00F95263" w:rsidP="00542CAB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внутрішні та </w:t>
            </w:r>
            <w:r w:rsidR="00542CAB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словотворення</w:t>
            </w:r>
          </w:p>
        </w:tc>
        <w:tc>
          <w:tcPr>
            <w:tcW w:w="2413" w:type="dxa"/>
          </w:tcPr>
          <w:p w14:paraId="7CA175EA" w14:textId="64673E1B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 meaning of flags; Crime and politics (B1 - True / False, multiple choice)</w:t>
            </w:r>
          </w:p>
          <w:p w14:paraId="44D1CE20" w14:textId="67A2969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розмови про державні прапори, записаної на аудіоносій;</w:t>
            </w:r>
          </w:p>
          <w:p w14:paraId="59357FDA" w14:textId="4E6A1183" w:rsidR="00F95263" w:rsidRPr="00A30A48" w:rsidRDefault="00F95263" w:rsidP="00F9526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суспільних проблем, записаних на аудіоносій;</w:t>
            </w:r>
          </w:p>
          <w:p w14:paraId="2D7958E9" w14:textId="24326492" w:rsidR="00F95263" w:rsidRPr="00A30A48" w:rsidRDefault="00AB1E3E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404" w:type="dxa"/>
          </w:tcPr>
          <w:p w14:paraId="519959E0" w14:textId="5EECED58" w:rsidR="00AB1E3E" w:rsidRPr="00A30A48" w:rsidRDefault="00AB1E3E" w:rsidP="00AB1E3E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</w:t>
            </w:r>
            <w:r w:rsidR="00542CAB" w:rsidRPr="00A30A48">
              <w:rPr>
                <w:rFonts w:ascii="Century Gothic" w:hAnsi="Century Gothic" w:cs="Tahoma"/>
                <w:sz w:val="16"/>
                <w:szCs w:val="16"/>
              </w:rPr>
              <w:t xml:space="preserve"> символіку державних прапорів та </w:t>
            </w:r>
            <w:r w:rsidR="00542CAB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ставлення молоді України до знання історії, політики та економіки своєї країни</w:t>
            </w:r>
          </w:p>
          <w:p w14:paraId="01F87371" w14:textId="37551BDC" w:rsidR="00F95263" w:rsidRPr="00A30A48" w:rsidRDefault="00542CAB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підтримує розмову про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патріотизм </w:t>
            </w:r>
          </w:p>
          <w:p w14:paraId="33716FE6" w14:textId="3E33BB9B" w:rsidR="00F95263" w:rsidRPr="00A30A48" w:rsidRDefault="00F95263" w:rsidP="00542CAB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почутого</w:t>
            </w:r>
          </w:p>
        </w:tc>
        <w:tc>
          <w:tcPr>
            <w:tcW w:w="2410" w:type="dxa"/>
          </w:tcPr>
          <w:p w14:paraId="21DE86BA" w14:textId="3DF00BB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аудіоскрипт стор. 169</w:t>
            </w:r>
          </w:p>
          <w:p w14:paraId="7EF4A520" w14:textId="5AA9E5C4" w:rsidR="00F95263" w:rsidRPr="00A30A48" w:rsidRDefault="00AB1E3E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5BE3DCC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14:paraId="4F9945B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46143048" w14:textId="2B7CC986" w:rsidR="00F95263" w:rsidRPr="00A30A48" w:rsidRDefault="00AB1E3E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прості зв'язні тексти на тему політичного устрою держави</w:t>
            </w:r>
          </w:p>
        </w:tc>
        <w:tc>
          <w:tcPr>
            <w:tcW w:w="992" w:type="dxa"/>
          </w:tcPr>
          <w:p w14:paraId="0F8D19D8" w14:textId="59FAADA4" w:rsidR="00F95263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5FC33E77" w14:textId="77777777" w:rsidTr="002C3835">
        <w:tc>
          <w:tcPr>
            <w:tcW w:w="566" w:type="dxa"/>
            <w:shd w:val="clear" w:color="auto" w:fill="FFFF53"/>
          </w:tcPr>
          <w:p w14:paraId="3311C690" w14:textId="37BAE6FE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112</w:t>
            </w:r>
          </w:p>
        </w:tc>
        <w:tc>
          <w:tcPr>
            <w:tcW w:w="1842" w:type="dxa"/>
            <w:shd w:val="clear" w:color="auto" w:fill="FFFF53"/>
          </w:tcPr>
          <w:p w14:paraId="4BFB476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01EED9AB" w14:textId="0B5B722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Глобалізація суспільства</w:t>
            </w:r>
          </w:p>
          <w:p w14:paraId="43211EC8" w14:textId="306D205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117, 169</w:t>
            </w:r>
          </w:p>
        </w:tc>
        <w:tc>
          <w:tcPr>
            <w:tcW w:w="992" w:type="dxa"/>
            <w:shd w:val="clear" w:color="auto" w:fill="FFFF53"/>
          </w:tcPr>
          <w:p w14:paraId="68A6B83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5EF5495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030AFC5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  <w:shd w:val="clear" w:color="auto" w:fill="FFFF53"/>
          </w:tcPr>
          <w:p w14:paraId="360CD82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та громадські організації</w:t>
            </w:r>
          </w:p>
          <w:p w14:paraId="25CD583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внутрішні та міжнародні конфлікти</w:t>
            </w:r>
          </w:p>
          <w:p w14:paraId="252138F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соціальна політика</w:t>
            </w:r>
          </w:p>
          <w:p w14:paraId="0693EAC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економіка</w:t>
            </w:r>
          </w:p>
          <w:p w14:paraId="73A17B00" w14:textId="12D82B3C" w:rsidR="00F95263" w:rsidRPr="00A30A48" w:rsidRDefault="00437E7F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утворює сталі вирази</w:t>
            </w:r>
          </w:p>
          <w:p w14:paraId="14F8922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1F0AE1D1" w14:textId="31C4122D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 xml:space="preserve">Globalisation (B1+ / B2 -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multiple choice,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True / False)</w:t>
            </w:r>
          </w:p>
          <w:p w14:paraId="3E342208" w14:textId="34571E9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основний зміст і окремі деталі розмови про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глобалізацію, записаної на аудіоносій;</w:t>
            </w:r>
          </w:p>
          <w:p w14:paraId="5B601D9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•  визначає точку зору та ставлення мовців;</w:t>
            </w:r>
          </w:p>
          <w:p w14:paraId="51A7376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записаних аудіо матеріалів, в яких мовці висловлюють свої думки;</w:t>
            </w:r>
          </w:p>
          <w:p w14:paraId="7D3EA7AF" w14:textId="2F8551ED" w:rsidR="00F95263" w:rsidRPr="00A30A48" w:rsidRDefault="00437E7F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визначає правильність / неправильність тверджень відповідно до  змісту почутого</w:t>
            </w:r>
          </w:p>
        </w:tc>
        <w:tc>
          <w:tcPr>
            <w:tcW w:w="2404" w:type="dxa"/>
            <w:shd w:val="clear" w:color="auto" w:fill="FFFF53"/>
          </w:tcPr>
          <w:p w14:paraId="5BDA6FB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стосовно змісту почутого, підкріплюючи її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lastRenderedPageBreak/>
              <w:t>додатковими деталями та доречними прикладами</w:t>
            </w:r>
          </w:p>
          <w:p w14:paraId="790692F0" w14:textId="3A29D1C3" w:rsidR="00F95263" w:rsidRPr="00A30A48" w:rsidRDefault="00437E7F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0C3FEEBC" w14:textId="4B0D0CD3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lastRenderedPageBreak/>
              <w:t>аудіоскрипт стор. 169</w:t>
            </w:r>
          </w:p>
          <w:p w14:paraId="75D2225D" w14:textId="12F9477A" w:rsidR="00F95263" w:rsidRPr="00A30A48" w:rsidRDefault="00437E7F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 аудіоскрипту, знаходячи потрібні деталі</w:t>
            </w:r>
          </w:p>
          <w:p w14:paraId="7041395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  <w:p w14:paraId="114233D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3041D6D9" w14:textId="3671E1DB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68DC1FF7" w14:textId="00E45001" w:rsidR="00F95263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6149DFA3" w14:textId="77777777" w:rsidTr="002C3835">
        <w:tc>
          <w:tcPr>
            <w:tcW w:w="566" w:type="dxa"/>
          </w:tcPr>
          <w:p w14:paraId="60403F1C" w14:textId="7C32E36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113-114</w:t>
            </w:r>
          </w:p>
        </w:tc>
        <w:tc>
          <w:tcPr>
            <w:tcW w:w="1842" w:type="dxa"/>
          </w:tcPr>
          <w:p w14:paraId="1BC1F3E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30AC5020" w14:textId="466310A8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Повідомлення новин</w:t>
            </w:r>
          </w:p>
          <w:p w14:paraId="5D8A9BF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118-119,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154</w:t>
            </w:r>
          </w:p>
        </w:tc>
        <w:tc>
          <w:tcPr>
            <w:tcW w:w="992" w:type="dxa"/>
          </w:tcPr>
          <w:p w14:paraId="298F13E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КК3</w:t>
            </w:r>
          </w:p>
          <w:p w14:paraId="70FA3F7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  <w:p w14:paraId="4B6239F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КК8 </w:t>
            </w:r>
          </w:p>
          <w:p w14:paraId="12574C6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КК6</w:t>
            </w:r>
          </w:p>
          <w:p w14:paraId="3A1A7BF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КК9</w:t>
            </w:r>
          </w:p>
          <w:p w14:paraId="25133C5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КК1</w:t>
            </w:r>
          </w:p>
        </w:tc>
        <w:tc>
          <w:tcPr>
            <w:tcW w:w="2125" w:type="dxa"/>
          </w:tcPr>
          <w:p w14:paraId="6DFF1F4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Passive voice</w:t>
            </w:r>
          </w:p>
          <w:p w14:paraId="6F61190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Passive modals</w:t>
            </w:r>
          </w:p>
          <w:p w14:paraId="7B09063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have something done</w:t>
            </w:r>
          </w:p>
          <w:p w14:paraId="5369BC84" w14:textId="3089C5C4" w:rsidR="00F95263" w:rsidRPr="00A30A48" w:rsidRDefault="000775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в мовленні дієслова та структури у пасивному стані</w:t>
            </w:r>
          </w:p>
        </w:tc>
        <w:tc>
          <w:tcPr>
            <w:tcW w:w="2413" w:type="dxa"/>
          </w:tcPr>
          <w:p w14:paraId="1A71E6D4" w14:textId="51A743EB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EDD383C" w14:textId="11354235" w:rsidR="00077563" w:rsidRPr="00A30A48" w:rsidRDefault="00077563" w:rsidP="000775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 про останні новини в країні та за кордоном</w:t>
            </w:r>
          </w:p>
          <w:p w14:paraId="0B185DFB" w14:textId="1EE56E4F" w:rsidR="00F479A3" w:rsidRPr="00A30A48" w:rsidRDefault="00F479A3" w:rsidP="00F479A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дає пораду щодо </w:t>
            </w:r>
          </w:p>
          <w:p w14:paraId="1EB10273" w14:textId="62C599B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книги або фільму, події яких відбуваються в Україні</w:t>
            </w:r>
          </w:p>
        </w:tc>
        <w:tc>
          <w:tcPr>
            <w:tcW w:w="2410" w:type="dxa"/>
          </w:tcPr>
          <w:p w14:paraId="07B7A86F" w14:textId="3E73D80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важливу інформацію у простих, чітко структурованих оголошеннях</w:t>
            </w:r>
          </w:p>
        </w:tc>
        <w:tc>
          <w:tcPr>
            <w:tcW w:w="2274" w:type="dxa"/>
          </w:tcPr>
          <w:p w14:paraId="5A2DFB28" w14:textId="41671F0B" w:rsidR="00F95263" w:rsidRPr="00A30A48" w:rsidRDefault="000775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особистий лист про книгу або фільм, події яких відбуваються в Україні,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 досить докладно описує власний досвід, почуття та події.</w:t>
            </w:r>
          </w:p>
          <w:p w14:paraId="2BC555B6" w14:textId="54A84119" w:rsidR="00F95263" w:rsidRPr="00A30A48" w:rsidRDefault="000775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пише записки з наданням простої актуальної інформації, пояснюючи те, що вважає важливим</w:t>
            </w:r>
          </w:p>
        </w:tc>
        <w:tc>
          <w:tcPr>
            <w:tcW w:w="992" w:type="dxa"/>
          </w:tcPr>
          <w:p w14:paraId="4C75E11C" w14:textId="74183CB9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9 впр. 5, 8</w:t>
            </w:r>
          </w:p>
        </w:tc>
      </w:tr>
      <w:tr w:rsidR="00F95263" w:rsidRPr="00A30A48" w14:paraId="76F7DBBF" w14:textId="77777777" w:rsidTr="002C3835">
        <w:tc>
          <w:tcPr>
            <w:tcW w:w="566" w:type="dxa"/>
          </w:tcPr>
          <w:p w14:paraId="6A1562B4" w14:textId="3394B888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115</w:t>
            </w:r>
          </w:p>
        </w:tc>
        <w:tc>
          <w:tcPr>
            <w:tcW w:w="1842" w:type="dxa"/>
          </w:tcPr>
          <w:p w14:paraId="5178823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17281DE6" w14:textId="6E72D01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Держава та суспільство. Проблема бездомності.</w:t>
            </w:r>
          </w:p>
          <w:p w14:paraId="790FB095" w14:textId="77D3A7B1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120-121</w:t>
            </w:r>
          </w:p>
          <w:p w14:paraId="69F62E8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3C83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2303966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5BAECE4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5C2B7AB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0B0F95E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злочини</w:t>
            </w:r>
          </w:p>
          <w:p w14:paraId="6FF7579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соціальна політика</w:t>
            </w:r>
          </w:p>
        </w:tc>
        <w:tc>
          <w:tcPr>
            <w:tcW w:w="2413" w:type="dxa"/>
          </w:tcPr>
          <w:p w14:paraId="7EE872C0" w14:textId="4BD4BED6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457736A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2D92F850" w14:textId="6C2468C8" w:rsidR="00F95263" w:rsidRPr="00A30A48" w:rsidRDefault="00F479A3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проблем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у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бездомності</w:t>
            </w:r>
          </w:p>
          <w:p w14:paraId="75B03D67" w14:textId="572DC2C3" w:rsidR="00F479A3" w:rsidRPr="00A30A48" w:rsidRDefault="00F479A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повідомляє новини</w:t>
            </w:r>
          </w:p>
        </w:tc>
        <w:tc>
          <w:tcPr>
            <w:tcW w:w="2410" w:type="dxa"/>
          </w:tcPr>
          <w:p w14:paraId="314B20E4" w14:textId="06F087E0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On the street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gap-fill - B1), A bad beginning to the holiday (gap-fill – B1+)</w:t>
            </w:r>
          </w:p>
          <w:p w14:paraId="19790B16" w14:textId="191F00C4" w:rsidR="00F95263" w:rsidRPr="00A30A48" w:rsidRDefault="00F479A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hAnsi="Century Gothic"/>
                <w:sz w:val="16"/>
                <w:szCs w:val="16"/>
              </w:rPr>
              <w:t>розуміє докладний опис місць, подій, почуттів і планів у оповіданнях, зміст яких побудований на часто вживаних у повсякденному спілкуванні мовних засобах</w:t>
            </w:r>
          </w:p>
          <w:p w14:paraId="779CD2CA" w14:textId="24CA6638" w:rsidR="00F95263" w:rsidRPr="00A30A48" w:rsidRDefault="00F479A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швидко переглядає тексти, знаходячи потрібні деталі</w:t>
            </w:r>
          </w:p>
          <w:p w14:paraId="6533BAD6" w14:textId="1C4E0989" w:rsidR="00F95263" w:rsidRPr="00A30A48" w:rsidRDefault="00F479A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зв’язки між окремими частинами тексту та доповнює текст запропонованими реченнями</w:t>
            </w:r>
          </w:p>
          <w:p w14:paraId="2ADBD62E" w14:textId="4341B65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4EB4597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7D9BB6A" w14:textId="51DDDBFA" w:rsidR="00F95263" w:rsidRPr="00A30A48" w:rsidRDefault="0031671A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391F5E21" w14:textId="77777777" w:rsidTr="002C3835">
        <w:tc>
          <w:tcPr>
            <w:tcW w:w="566" w:type="dxa"/>
            <w:shd w:val="clear" w:color="auto" w:fill="FFFF53"/>
          </w:tcPr>
          <w:p w14:paraId="1DB63389" w14:textId="745F9968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842" w:type="dxa"/>
            <w:shd w:val="clear" w:color="auto" w:fill="FFFF53"/>
          </w:tcPr>
          <w:p w14:paraId="71E3E01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4E17C916" w14:textId="0327609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Соціальні проблеми</w:t>
            </w:r>
          </w:p>
          <w:p w14:paraId="018A33D4" w14:textId="7AFC1BC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22</w:t>
            </w:r>
          </w:p>
          <w:p w14:paraId="2DF2EF8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5BDC11F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24AB1D9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539B29F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02A6734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  <w:shd w:val="clear" w:color="auto" w:fill="FFFF53"/>
          </w:tcPr>
          <w:p w14:paraId="46A03BC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злочини</w:t>
            </w:r>
          </w:p>
          <w:p w14:paraId="0C2175B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соціальна політика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Заповнення пропусків</w:t>
            </w:r>
          </w:p>
          <w:p w14:paraId="7AACED9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FFFF53"/>
          </w:tcPr>
          <w:p w14:paraId="4A5DE3CD" w14:textId="77777777" w:rsidR="00F95263" w:rsidRPr="00A30A48" w:rsidRDefault="00F95263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стежить за поширеним висловленням і складною аргументацією в дискусії про</w:t>
            </w:r>
          </w:p>
          <w:p w14:paraId="57231E48" w14:textId="268CFDF6" w:rsidR="00F95263" w:rsidRPr="00A30A48" w:rsidRDefault="00F479A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озуміє основні аргументи за чи проти певної ідеї, якщо мовлення учасників обговорення чітке й нормативне.</w:t>
            </w:r>
          </w:p>
        </w:tc>
        <w:tc>
          <w:tcPr>
            <w:tcW w:w="2404" w:type="dxa"/>
            <w:shd w:val="clear" w:color="auto" w:fill="FFFF53"/>
          </w:tcPr>
          <w:p w14:paraId="20ACE62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2F99C2F7" w14:textId="599822F0" w:rsidR="00F95263" w:rsidRPr="00A30A48" w:rsidRDefault="00F479A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</w:tc>
        <w:tc>
          <w:tcPr>
            <w:tcW w:w="2410" w:type="dxa"/>
            <w:shd w:val="clear" w:color="auto" w:fill="FFFF53"/>
          </w:tcPr>
          <w:p w14:paraId="018BF58C" w14:textId="0E79CCA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We’re watching you!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gap-fill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-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B2) </w:t>
            </w:r>
          </w:p>
          <w:p w14:paraId="34D68101" w14:textId="0B32EE7C" w:rsidR="00F95263" w:rsidRPr="00A30A48" w:rsidRDefault="00F479A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</w:t>
            </w:r>
          </w:p>
          <w:p w14:paraId="70506301" w14:textId="6799D738" w:rsidR="00F95263" w:rsidRPr="00A30A48" w:rsidRDefault="00F479A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зв’язки між окремими частинами тексту та доповнює текст запропонованими реченнями</w:t>
            </w:r>
          </w:p>
          <w:p w14:paraId="7F429273" w14:textId="77777777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6DBD78C7" w14:textId="0F9A7117" w:rsidR="00F95263" w:rsidRPr="00A30A48" w:rsidRDefault="00F479A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розрізняє тексти, що надають фактичну інформацію, і ті, які мають на меті у чомусь переконати читачів</w:t>
            </w:r>
          </w:p>
        </w:tc>
        <w:tc>
          <w:tcPr>
            <w:tcW w:w="2274" w:type="dxa"/>
            <w:shd w:val="clear" w:color="auto" w:fill="FFFF53"/>
          </w:tcPr>
          <w:p w14:paraId="1296E4A9" w14:textId="5BEF8A5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41CEE476" w14:textId="474CE6B4" w:rsidR="00F95263" w:rsidRPr="00A30A48" w:rsidRDefault="0031671A" w:rsidP="00F95263">
            <w:pPr>
              <w:rPr>
                <w:rFonts w:ascii="Century Gothic" w:eastAsia="Arial Narrow" w:hAnsi="Century Gothic" w:cs="Arial Narrow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7</w:t>
            </w:r>
          </w:p>
        </w:tc>
      </w:tr>
      <w:tr w:rsidR="00F95263" w:rsidRPr="00A30A48" w14:paraId="53995191" w14:textId="77777777" w:rsidTr="002C3835">
        <w:tc>
          <w:tcPr>
            <w:tcW w:w="566" w:type="dxa"/>
          </w:tcPr>
          <w:p w14:paraId="036AFAF9" w14:textId="4B2FE8E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117</w:t>
            </w:r>
          </w:p>
        </w:tc>
        <w:tc>
          <w:tcPr>
            <w:tcW w:w="1842" w:type="dxa"/>
          </w:tcPr>
          <w:p w14:paraId="3A2AD3E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SPEAKING</w:t>
            </w:r>
          </w:p>
          <w:p w14:paraId="27E4DC53" w14:textId="261D4214" w:rsidR="00F479A3" w:rsidRPr="00A30A48" w:rsidRDefault="00F479A3" w:rsidP="00F479A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Права та обов’язки молоді.</w:t>
            </w:r>
          </w:p>
          <w:p w14:paraId="181066FE" w14:textId="0B744140" w:rsidR="00F95263" w:rsidRPr="00A30A48" w:rsidRDefault="00F479A3" w:rsidP="00F479A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Норми поведінки та спілкування.</w:t>
            </w:r>
          </w:p>
          <w:p w14:paraId="484BCD7A" w14:textId="4F42096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="00F479A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14:paraId="1F16ABC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43C968D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20C878C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5CED86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2B513E1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Держава і суспільство</w:t>
            </w:r>
          </w:p>
          <w:p w14:paraId="66C7BB3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злочини</w:t>
            </w:r>
          </w:p>
          <w:p w14:paraId="1765218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соціальна політика</w:t>
            </w:r>
          </w:p>
          <w:p w14:paraId="1DC483B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економіка</w:t>
            </w:r>
          </w:p>
        </w:tc>
        <w:tc>
          <w:tcPr>
            <w:tcW w:w="2413" w:type="dxa"/>
          </w:tcPr>
          <w:p w14:paraId="0B66C13D" w14:textId="446683C7" w:rsidR="00F95263" w:rsidRPr="00A30A48" w:rsidRDefault="00F479A3" w:rsidP="00F479A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стежить за основним змістом розгорнутої дискусії, якщо мовлення 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учасників обговорення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чітке й нормативне</w:t>
            </w:r>
          </w:p>
        </w:tc>
        <w:tc>
          <w:tcPr>
            <w:tcW w:w="2404" w:type="dxa"/>
          </w:tcPr>
          <w:p w14:paraId="23552DEB" w14:textId="78CA612A" w:rsidR="00F95263" w:rsidRPr="00A30A48" w:rsidRDefault="00F479A3" w:rsidP="00F95263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висловлює власні погляди й думки та запитує про погляди й думки співрозмовника, обговорюючи тему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соціальних, політичних та економічних проблем у суспільстві</w:t>
            </w:r>
          </w:p>
          <w:p w14:paraId="065EE065" w14:textId="77777777" w:rsidR="00F479A3" w:rsidRPr="00A30A48" w:rsidRDefault="00F95263" w:rsidP="00F479A3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ввічливо висловлює власні переконання, думки, згоду й незгоду</w:t>
            </w:r>
          </w:p>
          <w:p w14:paraId="00100905" w14:textId="29789841" w:rsidR="00F95263" w:rsidRPr="00A30A48" w:rsidRDefault="00F479A3" w:rsidP="00F479A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озуміє основний зміст сказаного; коли необхідно, може повторити частину сказаного співрозмовником, щоб пересвідчитись у взаєморозумінні</w:t>
            </w:r>
          </w:p>
        </w:tc>
        <w:tc>
          <w:tcPr>
            <w:tcW w:w="2410" w:type="dxa"/>
          </w:tcPr>
          <w:p w14:paraId="0236BFB7" w14:textId="439AECB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09657A1F" w14:textId="581B0B3E" w:rsidR="00F95263" w:rsidRPr="00A30A48" w:rsidRDefault="00F479A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п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992" w:type="dxa"/>
          </w:tcPr>
          <w:p w14:paraId="150A9F9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95263" w:rsidRPr="00A30A48" w14:paraId="5DDBF0E1" w14:textId="77777777" w:rsidTr="002C3835">
        <w:tc>
          <w:tcPr>
            <w:tcW w:w="566" w:type="dxa"/>
          </w:tcPr>
          <w:p w14:paraId="3BDB1D08" w14:textId="67F3C0D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118</w:t>
            </w:r>
          </w:p>
        </w:tc>
        <w:tc>
          <w:tcPr>
            <w:tcW w:w="1842" w:type="dxa"/>
          </w:tcPr>
          <w:p w14:paraId="5FF59F1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6CE5E1E4" w14:textId="3CC48C1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Діяльність благодійних організацій. Лікарі без кордонів.</w:t>
            </w:r>
          </w:p>
          <w:p w14:paraId="4A17D72C" w14:textId="2B03094A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124</w:t>
            </w:r>
          </w:p>
          <w:p w14:paraId="640A3927" w14:textId="5A255DF2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0FA689D4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3025180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0AFD59E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346F4B9D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2CB49C3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488BBDD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та громадські організації</w:t>
            </w:r>
          </w:p>
          <w:p w14:paraId="62EA2A8F" w14:textId="653387BA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благодійна діяльність соціальна політика</w:t>
            </w:r>
          </w:p>
          <w:p w14:paraId="4C6F8B96" w14:textId="5462C253" w:rsidR="00F95263" w:rsidRPr="00A30A48" w:rsidRDefault="00B45F45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3" w:type="dxa"/>
          </w:tcPr>
          <w:p w14:paraId="6E4AD8F3" w14:textId="16E1B98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</w:tcPr>
          <w:p w14:paraId="4871CBDA" w14:textId="28246274" w:rsidR="00F95263" w:rsidRPr="00A30A48" w:rsidRDefault="00B45F45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тему діяльності благодійних організацій</w:t>
            </w:r>
          </w:p>
        </w:tc>
        <w:tc>
          <w:tcPr>
            <w:tcW w:w="2410" w:type="dxa"/>
          </w:tcPr>
          <w:p w14:paraId="1071D51F" w14:textId="4B79F4AF" w:rsidR="00F95263" w:rsidRPr="00A30A48" w:rsidRDefault="00F479A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текстів про благодійні організації</w:t>
            </w:r>
          </w:p>
          <w:p w14:paraId="56CE3262" w14:textId="77777777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50A6417C" w14:textId="4E386F1B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152B235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F78CA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</w:p>
        </w:tc>
      </w:tr>
      <w:tr w:rsidR="00F95263" w:rsidRPr="00A30A48" w14:paraId="321E3486" w14:textId="77777777" w:rsidTr="002C3835">
        <w:tc>
          <w:tcPr>
            <w:tcW w:w="566" w:type="dxa"/>
            <w:shd w:val="clear" w:color="auto" w:fill="FFFF4B"/>
          </w:tcPr>
          <w:p w14:paraId="59B4DE80" w14:textId="436CDEC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842" w:type="dxa"/>
            <w:shd w:val="clear" w:color="auto" w:fill="FFFF4B"/>
          </w:tcPr>
          <w:p w14:paraId="0AC8AA8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4F4277DF" w14:textId="6B570435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Символи миру</w:t>
            </w:r>
          </w:p>
          <w:p w14:paraId="43FD91C2" w14:textId="607D008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125</w:t>
            </w:r>
          </w:p>
          <w:p w14:paraId="6691E2DB" w14:textId="1E70B519" w:rsidR="0031671A" w:rsidRPr="006515A7" w:rsidRDefault="0031671A" w:rsidP="0031671A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Use of English worksheet 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>7</w:t>
            </w:r>
            <w: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 xml:space="preserve"> (TRC, SRC)</w:t>
            </w:r>
          </w:p>
          <w:p w14:paraId="71CDA0F5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4B"/>
          </w:tcPr>
          <w:p w14:paraId="78A4BCE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62EFEB5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292376F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5096C05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  <w:shd w:val="clear" w:color="auto" w:fill="FFFF4B"/>
          </w:tcPr>
          <w:p w14:paraId="161EB11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громадські організації</w:t>
            </w:r>
          </w:p>
          <w:p w14:paraId="327D7D9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злочини</w:t>
            </w:r>
          </w:p>
          <w:p w14:paraId="336D81E0" w14:textId="4BD84CDF" w:rsidR="00F95263" w:rsidRPr="00A30A48" w:rsidRDefault="00B45F45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 та пояснює, чому інші варіанти відповіді неправильні</w:t>
            </w:r>
          </w:p>
        </w:tc>
        <w:tc>
          <w:tcPr>
            <w:tcW w:w="2413" w:type="dxa"/>
            <w:shd w:val="clear" w:color="auto" w:fill="FFFF4B"/>
          </w:tcPr>
          <w:p w14:paraId="0B1C339D" w14:textId="377BD0A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4B"/>
          </w:tcPr>
          <w:p w14:paraId="53F4BB37" w14:textId="0E8C4D3D" w:rsidR="00F95263" w:rsidRPr="00A30A48" w:rsidRDefault="00B45F45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аргументує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власну думку стосовно діяльності благодійних організацій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</w:tc>
        <w:tc>
          <w:tcPr>
            <w:tcW w:w="2410" w:type="dxa"/>
            <w:shd w:val="clear" w:color="auto" w:fill="FFFF4B"/>
          </w:tcPr>
          <w:p w14:paraId="4B3F3D4F" w14:textId="6D12ECBE" w:rsidR="00F95263" w:rsidRPr="00A30A48" w:rsidRDefault="00B45F4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статті, пов’язані з сучасними проблемами, якщо автор має чітку позицію і точку зору</w:t>
            </w:r>
          </w:p>
          <w:p w14:paraId="6EBF1B1F" w14:textId="61489CA3" w:rsidR="00F95263" w:rsidRPr="00A30A48" w:rsidRDefault="00F95263" w:rsidP="00F95263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4B"/>
          </w:tcPr>
          <w:p w14:paraId="348074E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4B"/>
          </w:tcPr>
          <w:p w14:paraId="3F120A3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F95263" w:rsidRPr="00A30A48" w14:paraId="41541276" w14:textId="77777777" w:rsidTr="002C3835">
        <w:tc>
          <w:tcPr>
            <w:tcW w:w="566" w:type="dxa"/>
          </w:tcPr>
          <w:p w14:paraId="3618A37E" w14:textId="34EF0EAC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120</w:t>
            </w:r>
          </w:p>
        </w:tc>
        <w:tc>
          <w:tcPr>
            <w:tcW w:w="1842" w:type="dxa"/>
          </w:tcPr>
          <w:p w14:paraId="6A44D6E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6DF4B28E" w14:textId="457A3112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Держава та суспільство. Рівень злочинності у великих містах.</w:t>
            </w:r>
          </w:p>
          <w:p w14:paraId="5F72E799" w14:textId="7402A46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126-127</w:t>
            </w:r>
          </w:p>
          <w:p w14:paraId="562BB5B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E7253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6F8B92D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588DE0A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55EF711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5046DCE2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злочини</w:t>
            </w:r>
          </w:p>
          <w:p w14:paraId="49949974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соціальна політика</w:t>
            </w:r>
          </w:p>
          <w:p w14:paraId="64CFC3CA" w14:textId="4539559B" w:rsidR="00F95263" w:rsidRPr="00A30A48" w:rsidRDefault="00B45F4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  <w:p w14:paraId="1197159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7975FDDC" w14:textId="014F1C40" w:rsidR="00F95263" w:rsidRPr="00A30A48" w:rsidRDefault="00F95263" w:rsidP="00F95263">
            <w:pPr>
              <w:rPr>
                <w:rFonts w:ascii="Century Gothic" w:eastAsia="Arial Narrow" w:hAnsi="Century Gothic" w:cs="Arial Narrow"/>
                <w:iCs/>
                <w:sz w:val="19"/>
                <w:szCs w:val="19"/>
              </w:rPr>
            </w:pPr>
          </w:p>
        </w:tc>
        <w:tc>
          <w:tcPr>
            <w:tcW w:w="2404" w:type="dxa"/>
          </w:tcPr>
          <w:p w14:paraId="32AB3299" w14:textId="77777777" w:rsidR="00505F19" w:rsidRPr="00A30A48" w:rsidRDefault="00505F19" w:rsidP="00505F19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</w:p>
          <w:p w14:paraId="3821BCA7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ввічливо висловлює власні думки, згоду й незгоду</w:t>
            </w:r>
          </w:p>
          <w:p w14:paraId="07F911DC" w14:textId="77777777" w:rsidR="00F95263" w:rsidRPr="00A30A48" w:rsidRDefault="00F95263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10" w:type="dxa"/>
          </w:tcPr>
          <w:p w14:paraId="792ED087" w14:textId="791DD84F" w:rsidR="00F95263" w:rsidRPr="00A30A48" w:rsidRDefault="00B45F45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дописи в мережі Інтернет, у яких досить докладно розповідається про події та особистий досвід.</w:t>
            </w:r>
          </w:p>
        </w:tc>
        <w:tc>
          <w:tcPr>
            <w:tcW w:w="2274" w:type="dxa"/>
          </w:tcPr>
          <w:p w14:paraId="76A107E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1402C04F" w14:textId="750D195C" w:rsidR="00F95263" w:rsidRPr="00A30A48" w:rsidRDefault="00B45F4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другові про документальний серіал про злочинність, зважаючи на запропоновані комунікативні умови і докладно їх розвиваючи</w:t>
            </w:r>
          </w:p>
          <w:p w14:paraId="48985484" w14:textId="39D2A057" w:rsidR="00F95263" w:rsidRPr="00A30A48" w:rsidRDefault="00B45F4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про вуличну злочинність, досить докладно описує власний досвід, почуття та події.</w:t>
            </w:r>
          </w:p>
          <w:p w14:paraId="16EF202D" w14:textId="60E33523" w:rsidR="00F95263" w:rsidRPr="00A30A48" w:rsidRDefault="00B45F45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особисті листи відповідно до контексту</w:t>
            </w:r>
          </w:p>
        </w:tc>
        <w:tc>
          <w:tcPr>
            <w:tcW w:w="992" w:type="dxa"/>
          </w:tcPr>
          <w:p w14:paraId="6EB2181D" w14:textId="3AC771EC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127 впр. 5</w:t>
            </w:r>
          </w:p>
        </w:tc>
      </w:tr>
      <w:tr w:rsidR="00F95263" w:rsidRPr="00A30A48" w14:paraId="7DE57E71" w14:textId="77777777" w:rsidTr="002C3835">
        <w:tc>
          <w:tcPr>
            <w:tcW w:w="566" w:type="dxa"/>
            <w:shd w:val="clear" w:color="auto" w:fill="FFFF53"/>
          </w:tcPr>
          <w:p w14:paraId="51551182" w14:textId="1615598D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121</w:t>
            </w:r>
          </w:p>
        </w:tc>
        <w:tc>
          <w:tcPr>
            <w:tcW w:w="1842" w:type="dxa"/>
            <w:shd w:val="clear" w:color="auto" w:fill="FFFF53"/>
          </w:tcPr>
          <w:p w14:paraId="478D7D7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1A143FBD" w14:textId="2C8EBF81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Соціальна політика. Написання листа з пропозиціями.</w:t>
            </w:r>
          </w:p>
          <w:p w14:paraId="15DDFDE5" w14:textId="1B3F6986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127</w:t>
            </w:r>
          </w:p>
          <w:p w14:paraId="0061F19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487D041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7F11E973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6D35D0D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49ACAA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  <w:shd w:val="clear" w:color="auto" w:fill="FFFF53"/>
          </w:tcPr>
          <w:p w14:paraId="015D9289" w14:textId="5141C7EB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державні установи</w:t>
            </w:r>
          </w:p>
          <w:p w14:paraId="7DCB3CC6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громадські організації</w:t>
            </w:r>
          </w:p>
          <w:p w14:paraId="6479BC4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соціальна політика</w:t>
            </w:r>
          </w:p>
          <w:p w14:paraId="2D39F2F3" w14:textId="74325B93" w:rsidR="00F95263" w:rsidRPr="00A30A48" w:rsidRDefault="00505F19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використовує широкий словниковий запас з теми та різноманітні граматичні структури</w:t>
            </w:r>
          </w:p>
        </w:tc>
        <w:tc>
          <w:tcPr>
            <w:tcW w:w="2413" w:type="dxa"/>
            <w:shd w:val="clear" w:color="auto" w:fill="FFFF53"/>
          </w:tcPr>
          <w:p w14:paraId="3A106E76" w14:textId="0C1BFE06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FFFF53"/>
          </w:tcPr>
          <w:p w14:paraId="16531F36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думку, підкріплюючи її додатковими деталями та доречними прикладами.</w:t>
            </w:r>
          </w:p>
          <w:p w14:paraId="236A714C" w14:textId="4D9945EA" w:rsidR="00F95263" w:rsidRPr="00A30A48" w:rsidRDefault="00505F19" w:rsidP="00505F19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14:paraId="45892E93" w14:textId="6203937E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  <w:p w14:paraId="3ACC9F8F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53"/>
          </w:tcPr>
          <w:p w14:paraId="744B107A" w14:textId="1628B6AD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 листа директору компанії про гендерну нерівність в оплаті праці</w:t>
            </w:r>
          </w:p>
          <w:p w14:paraId="285C74F5" w14:textId="7C470E98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  <w:r w:rsidR="00F95263" w:rsidRPr="00A30A48"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  <w:t xml:space="preserve"> </w:t>
            </w:r>
          </w:p>
          <w:p w14:paraId="571208D7" w14:textId="007B5353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FFFF53"/>
          </w:tcPr>
          <w:p w14:paraId="74659A9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2)</w:t>
            </w:r>
          </w:p>
          <w:p w14:paraId="50856651" w14:textId="6F27D769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офіційний лист до мера про своє ставлення до рішення міської влади про скорочення кількості автобусних маршрутів</w:t>
            </w:r>
            <w:r w:rsidR="00F95263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,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наводячи приклади та аргументи</w:t>
            </w:r>
          </w:p>
          <w:p w14:paraId="1873CE10" w14:textId="05BC0DF5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офіційний лист до шкільної газети, в якому представляє та обґрунтовує свою думку щодо участі учнів у педагогічній раді школи</w:t>
            </w:r>
          </w:p>
          <w:p w14:paraId="28B31C46" w14:textId="4C56828D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офіційні листи відповідно до контексту</w:t>
            </w:r>
          </w:p>
        </w:tc>
        <w:tc>
          <w:tcPr>
            <w:tcW w:w="992" w:type="dxa"/>
            <w:shd w:val="clear" w:color="auto" w:fill="FFFF53"/>
          </w:tcPr>
          <w:p w14:paraId="7A508404" w14:textId="4FDC827C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127 впр. 4</w:t>
            </w:r>
          </w:p>
        </w:tc>
      </w:tr>
      <w:tr w:rsidR="00F95263" w:rsidRPr="00A30A48" w14:paraId="6367785E" w14:textId="77777777" w:rsidTr="002C3835">
        <w:tc>
          <w:tcPr>
            <w:tcW w:w="566" w:type="dxa"/>
            <w:shd w:val="clear" w:color="auto" w:fill="auto"/>
          </w:tcPr>
          <w:p w14:paraId="6830B1F4" w14:textId="7C338BC4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122</w:t>
            </w:r>
          </w:p>
        </w:tc>
        <w:tc>
          <w:tcPr>
            <w:tcW w:w="1842" w:type="dxa"/>
            <w:shd w:val="clear" w:color="auto" w:fill="auto"/>
          </w:tcPr>
          <w:p w14:paraId="2F27D60D" w14:textId="77777777" w:rsidR="00F95263" w:rsidRPr="0031671A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REVISION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31671A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  <w:t>7</w:t>
            </w:r>
          </w:p>
          <w:p w14:paraId="264B8698" w14:textId="4FC1CE9E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Опис фотографій.</w:t>
            </w:r>
          </w:p>
          <w:p w14:paraId="3A772ED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094CBBBC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KK3</w:t>
            </w:r>
          </w:p>
          <w:p w14:paraId="5FCAD5AA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0373C7B5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КК7</w:t>
            </w:r>
          </w:p>
        </w:tc>
        <w:tc>
          <w:tcPr>
            <w:tcW w:w="2125" w:type="dxa"/>
            <w:shd w:val="clear" w:color="auto" w:fill="auto"/>
          </w:tcPr>
          <w:p w14:paraId="0BC12247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•  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  <w:shd w:val="clear" w:color="auto" w:fill="auto"/>
          </w:tcPr>
          <w:p w14:paraId="17992D9A" w14:textId="1013E68F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▪ розуміє основний зміст, окремі деталі та ставлення мовців у розмові про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 xml:space="preserve">судження за зовнішністю, записаної на аудіоносій; </w:t>
            </w:r>
          </w:p>
          <w:p w14:paraId="514AD5B3" w14:textId="33D2CD6F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розуміє, коли мовці погоджуються або не погоджуються з чимось</w:t>
            </w:r>
          </w:p>
        </w:tc>
        <w:tc>
          <w:tcPr>
            <w:tcW w:w="2404" w:type="dxa"/>
            <w:shd w:val="clear" w:color="auto" w:fill="auto"/>
          </w:tcPr>
          <w:p w14:paraId="3EF527CB" w14:textId="4C45B4EA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висловлює та обґрунтовує власну думку під час дискусії, надаючи відповідні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пояснення, аргументи, коментарі</w:t>
            </w:r>
          </w:p>
          <w:p w14:paraId="5E046292" w14:textId="7CD5A704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  <w:p w14:paraId="69467459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EEA5718" w14:textId="229D7E16" w:rsidR="00F95263" w:rsidRPr="00A30A48" w:rsidRDefault="00505F19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F95263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зміст простої замітки про результати виборів</w:t>
            </w:r>
          </w:p>
        </w:tc>
        <w:tc>
          <w:tcPr>
            <w:tcW w:w="2274" w:type="dxa"/>
            <w:shd w:val="clear" w:color="auto" w:fill="auto"/>
          </w:tcPr>
          <w:p w14:paraId="0F1C089E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34128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</w:tr>
      <w:tr w:rsidR="00F95263" w:rsidRPr="00A30A48" w14:paraId="34860104" w14:textId="77777777" w:rsidTr="002C3835">
        <w:tc>
          <w:tcPr>
            <w:tcW w:w="566" w:type="dxa"/>
          </w:tcPr>
          <w:p w14:paraId="13818A03" w14:textId="7AB267E0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123</w:t>
            </w:r>
          </w:p>
        </w:tc>
        <w:tc>
          <w:tcPr>
            <w:tcW w:w="15452" w:type="dxa"/>
            <w:gridSpan w:val="8"/>
          </w:tcPr>
          <w:p w14:paraId="6B986316" w14:textId="77777777" w:rsidR="00F95263" w:rsidRPr="00A30A48" w:rsidRDefault="00F95263" w:rsidP="00F9526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Перевірочний тест з теми «Україна в світі»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(TRC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Unit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 xml:space="preserve"> 7 </w:t>
            </w:r>
            <w:r w:rsidRPr="00A30A48">
              <w:rPr>
                <w:rFonts w:ascii="Century Gothic" w:hAnsi="Century Gothic"/>
                <w:bCs/>
                <w:sz w:val="16"/>
                <w:szCs w:val="16"/>
                <w:lang w:val="en-GB"/>
              </w:rPr>
              <w:t>test</w:t>
            </w:r>
            <w:r w:rsidRPr="00A30A48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501E4691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hAnsi="Century Gothic"/>
                <w:sz w:val="16"/>
                <w:szCs w:val="16"/>
              </w:rPr>
              <w:t>▪ уміння використовувати ефективні навчальні стратегії для вивчення мови відповідно до власного стилю навчання; уміння оцінювати власні навчальні досягнення (КК6)</w:t>
            </w:r>
          </w:p>
        </w:tc>
      </w:tr>
      <w:tr w:rsidR="00F95263" w:rsidRPr="00A30A48" w14:paraId="1AF1F3D4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6E46532E" w14:textId="77777777" w:rsidR="00F95263" w:rsidRPr="00A30A48" w:rsidRDefault="00F95263" w:rsidP="00F95263">
            <w:pPr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UNIT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8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Ukraine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and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the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  <w:lang w:val="en-US"/>
              </w:rPr>
              <w:t>World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 xml:space="preserve"> с. 124-131 Тематика ситуативного спілкування:</w:t>
            </w:r>
            <w:r w:rsidRPr="00A30A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Україна та Велика Британія</w:t>
            </w:r>
          </w:p>
        </w:tc>
      </w:tr>
      <w:tr w:rsidR="00F95263" w:rsidRPr="00A30A48" w14:paraId="28D51DB0" w14:textId="77777777" w:rsidTr="002C3835">
        <w:tc>
          <w:tcPr>
            <w:tcW w:w="16018" w:type="dxa"/>
            <w:gridSpan w:val="9"/>
            <w:shd w:val="clear" w:color="auto" w:fill="FFF2CC" w:themeFill="accent4" w:themeFillTint="33"/>
          </w:tcPr>
          <w:p w14:paraId="4F23BB4B" w14:textId="77777777" w:rsidR="00F95263" w:rsidRPr="00A30A48" w:rsidRDefault="00F95263" w:rsidP="00F95263">
            <w:pPr>
              <w:rPr>
                <w:rFonts w:ascii="Century Gothic" w:eastAsia="Arial Narrow" w:hAnsi="Century Gothic" w:cs="Arial Narrow"/>
                <w:b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b/>
                <w:sz w:val="16"/>
                <w:szCs w:val="16"/>
              </w:rPr>
              <w:t>Інтегровані змістові лінії: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обґрунтовує корисність раціонального харчування, аналізує та складає харчовий раціон відповідно до енергетичних затрат власного організму дискутує довкола питання впливу сучасних засобів комунікації та комп’ютерних технологій на здоров’я людини</w:t>
            </w:r>
          </w:p>
        </w:tc>
      </w:tr>
      <w:tr w:rsidR="00505F19" w:rsidRPr="00A30A48" w14:paraId="7B1580C1" w14:textId="77777777" w:rsidTr="002C3835">
        <w:tc>
          <w:tcPr>
            <w:tcW w:w="566" w:type="dxa"/>
          </w:tcPr>
          <w:p w14:paraId="12E0C2EE" w14:textId="5E4E6F3E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124-125</w:t>
            </w:r>
          </w:p>
        </w:tc>
        <w:tc>
          <w:tcPr>
            <w:tcW w:w="1842" w:type="dxa"/>
          </w:tcPr>
          <w:p w14:paraId="53A2DDB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2A2039E7" w14:textId="1F567B0E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Популярні види дозвілля українців </w:t>
            </w:r>
          </w:p>
          <w:p w14:paraId="315A21E5" w14:textId="3B8AFED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130 впр. 1-3, стор. 131 впр. 4-9</w:t>
            </w:r>
          </w:p>
        </w:tc>
        <w:tc>
          <w:tcPr>
            <w:tcW w:w="992" w:type="dxa"/>
          </w:tcPr>
          <w:p w14:paraId="69D312E6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6188F10C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5D943DF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1B1AEA94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640830CB" w14:textId="417C065E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</w:tc>
        <w:tc>
          <w:tcPr>
            <w:tcW w:w="2125" w:type="dxa"/>
          </w:tcPr>
          <w:p w14:paraId="2944C579" w14:textId="4EC4CDD3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щоденні справи</w:t>
            </w:r>
          </w:p>
          <w:p w14:paraId="32108E78" w14:textId="07EA346B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дозвілля</w:t>
            </w:r>
          </w:p>
          <w:p w14:paraId="40366284" w14:textId="73673318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016E4264" w14:textId="73A7CDE8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2BEFA75" w14:textId="77777777" w:rsidR="00862BC1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розмову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про дозвілля</w:t>
            </w:r>
          </w:p>
          <w:p w14:paraId="395FA29F" w14:textId="77777777" w:rsidR="00862BC1" w:rsidRPr="00A30A48" w:rsidRDefault="00862BC1" w:rsidP="00862BC1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стисло аргументує та пояснює власні думки, плани, дії</w:t>
            </w:r>
          </w:p>
          <w:p w14:paraId="46C2891D" w14:textId="24EE7B64" w:rsidR="00862BC1" w:rsidRPr="00A30A48" w:rsidRDefault="00862BC1" w:rsidP="00862BC1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схвалює чи не схвалює дії іншої особи та аргументує свою думку</w:t>
            </w:r>
          </w:p>
          <w:p w14:paraId="7DF5A109" w14:textId="4338C344" w:rsidR="00505F19" w:rsidRPr="00A30A48" w:rsidRDefault="00862BC1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докладно розповідає про власний досвід, описує почуття та реакцію</w:t>
            </w:r>
          </w:p>
        </w:tc>
        <w:tc>
          <w:tcPr>
            <w:tcW w:w="2410" w:type="dxa"/>
          </w:tcPr>
          <w:p w14:paraId="1E2031B5" w14:textId="56632B98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розуміє прості електронні листи та дописи в мережі Інтернет, у яких досить детально розповідається про події та особистий досвід</w:t>
            </w:r>
          </w:p>
          <w:p w14:paraId="532FC4A4" w14:textId="5F9D0336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6DAE6C4C" w14:textId="7F791DEE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електронний лист другові про популярні види дозвілля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пояснюючи те, що вважає важливим</w:t>
            </w:r>
          </w:p>
          <w:p w14:paraId="6A979C05" w14:textId="40DB2DB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F99B80" w14:textId="77777777" w:rsidR="00505F19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131 впр. 5, 8</w:t>
            </w:r>
          </w:p>
          <w:p w14:paraId="554960DA" w14:textId="4D52691F" w:rsidR="0031671A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67CE7B21" w14:textId="77777777" w:rsidTr="002C3835">
        <w:tc>
          <w:tcPr>
            <w:tcW w:w="566" w:type="dxa"/>
          </w:tcPr>
          <w:p w14:paraId="02F96C18" w14:textId="37287546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126</w:t>
            </w:r>
          </w:p>
        </w:tc>
        <w:tc>
          <w:tcPr>
            <w:tcW w:w="1842" w:type="dxa"/>
          </w:tcPr>
          <w:p w14:paraId="35B4917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6B3E27CD" w14:textId="7663D53A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Благодійна діяльність</w:t>
            </w:r>
          </w:p>
          <w:p w14:paraId="4A89C794" w14:textId="781C76F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132 впр. 10-12</w:t>
            </w:r>
          </w:p>
        </w:tc>
        <w:tc>
          <w:tcPr>
            <w:tcW w:w="992" w:type="dxa"/>
          </w:tcPr>
          <w:p w14:paraId="22BA460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5F1CEBB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738B59F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4064E9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100C64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55C25A38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14:paraId="7AD7B1DE" w14:textId="41A16843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благодійна діяльність</w:t>
            </w:r>
          </w:p>
          <w:p w14:paraId="6829BB63" w14:textId="21025B82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словотворення</w:t>
            </w:r>
          </w:p>
          <w:p w14:paraId="16CDE488" w14:textId="38D81685" w:rsidR="00505F19" w:rsidRPr="00A30A48" w:rsidRDefault="00862BC1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73C4F731" w14:textId="0CE97BBE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664BFF12" w14:textId="68E74FB3" w:rsidR="00505F19" w:rsidRPr="00A30A48" w:rsidRDefault="00862BC1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</w:p>
        </w:tc>
        <w:tc>
          <w:tcPr>
            <w:tcW w:w="2410" w:type="dxa"/>
          </w:tcPr>
          <w:p w14:paraId="32300250" w14:textId="777777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зміст текстів на теми, пов'язані з його/її інтересами</w:t>
            </w:r>
          </w:p>
          <w:p w14:paraId="71B32EEE" w14:textId="777777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6F2F0E9C" w14:textId="7BA05CBE" w:rsidR="00505F19" w:rsidRPr="00A30A48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розуміє зміст </w:t>
            </w:r>
            <w:r w:rsidR="00505F19" w:rsidRPr="00A30A48">
              <w:rPr>
                <w:rFonts w:ascii="Century Gothic" w:hAnsi="Century Gothic" w:cs="Tahoma"/>
                <w:sz w:val="16"/>
                <w:szCs w:val="16"/>
              </w:rPr>
              <w:t xml:space="preserve">онлайн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допису про благодійну організацію</w:t>
            </w:r>
          </w:p>
        </w:tc>
        <w:tc>
          <w:tcPr>
            <w:tcW w:w="2274" w:type="dxa"/>
          </w:tcPr>
          <w:p w14:paraId="7B507692" w14:textId="505BAA25" w:rsidR="00505F19" w:rsidRPr="00A30A48" w:rsidRDefault="00862BC1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коментує допис про благодійну організацію в Україні</w:t>
            </w:r>
          </w:p>
        </w:tc>
        <w:tc>
          <w:tcPr>
            <w:tcW w:w="992" w:type="dxa"/>
          </w:tcPr>
          <w:p w14:paraId="58E1C1A3" w14:textId="2955C004" w:rsidR="00505F19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2E6FF316" w14:textId="77777777" w:rsidTr="002C3835">
        <w:tc>
          <w:tcPr>
            <w:tcW w:w="566" w:type="dxa"/>
          </w:tcPr>
          <w:p w14:paraId="6C93E390" w14:textId="649EC131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127</w:t>
            </w:r>
          </w:p>
        </w:tc>
        <w:tc>
          <w:tcPr>
            <w:tcW w:w="1842" w:type="dxa"/>
          </w:tcPr>
          <w:p w14:paraId="0AF11ECC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VOCABULARY</w:t>
            </w:r>
          </w:p>
          <w:p w14:paraId="60B2C0A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Система правосуддя. Міжнародні відносини.</w:t>
            </w:r>
          </w:p>
          <w:p w14:paraId="008DF125" w14:textId="0918E67D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133 впр. 13-20</w:t>
            </w:r>
          </w:p>
        </w:tc>
        <w:tc>
          <w:tcPr>
            <w:tcW w:w="992" w:type="dxa"/>
          </w:tcPr>
          <w:p w14:paraId="1E59AB7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7113716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11F19A3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7CB4F854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5A7A70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6068C63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A7ABE7E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право</w:t>
            </w:r>
          </w:p>
          <w:p w14:paraId="69467264" w14:textId="5C9D61A3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суспільно-політичне життя</w:t>
            </w:r>
          </w:p>
          <w:p w14:paraId="35B29B0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міжнародне співробітництво</w:t>
            </w:r>
          </w:p>
          <w:p w14:paraId="3939725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verb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collocations</w:t>
            </w:r>
          </w:p>
          <w:p w14:paraId="2E8951E0" w14:textId="3B692557" w:rsidR="00505F19" w:rsidRPr="00A30A48" w:rsidRDefault="00862BC1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тематичну лексику в типових комунікативних ситуаціях і контекстах</w:t>
            </w:r>
          </w:p>
        </w:tc>
        <w:tc>
          <w:tcPr>
            <w:tcW w:w="2413" w:type="dxa"/>
          </w:tcPr>
          <w:p w14:paraId="6516C328" w14:textId="656DD14B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148B3905" w14:textId="77777777" w:rsidR="00505F19" w:rsidRPr="00A30A48" w:rsidRDefault="00862BC1" w:rsidP="00862BC1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підтримує дискусію про злочини та покарання</w:t>
            </w:r>
          </w:p>
          <w:p w14:paraId="3549CBFE" w14:textId="3C60B789" w:rsidR="00862BC1" w:rsidRPr="00A30A48" w:rsidRDefault="00862BC1" w:rsidP="00862BC1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ввічливо висловлює згоду й незгоду</w:t>
            </w:r>
          </w:p>
        </w:tc>
        <w:tc>
          <w:tcPr>
            <w:tcW w:w="2410" w:type="dxa"/>
          </w:tcPr>
          <w:p w14:paraId="50F32AF6" w14:textId="777777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зміст текстів на теми, пов'язані з його/її інтересами</w:t>
            </w:r>
          </w:p>
          <w:p w14:paraId="5B0E80D0" w14:textId="777777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6B23AFC7" w14:textId="77777777" w:rsidR="00505F19" w:rsidRPr="00A30A48" w:rsidRDefault="00505F19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531B63B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CCC8DFC" w14:textId="59B42DE5" w:rsidR="00505F19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6467F0AE" w14:textId="77777777" w:rsidTr="002C3835">
        <w:tc>
          <w:tcPr>
            <w:tcW w:w="566" w:type="dxa"/>
          </w:tcPr>
          <w:p w14:paraId="7E8E57F6" w14:textId="487151D3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128</w:t>
            </w:r>
          </w:p>
        </w:tc>
        <w:tc>
          <w:tcPr>
            <w:tcW w:w="1842" w:type="dxa"/>
          </w:tcPr>
          <w:p w14:paraId="35D16384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3CE38F34" w14:textId="29563DC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Розвиток науки і техніки в Україні та за кордоном</w:t>
            </w:r>
          </w:p>
          <w:p w14:paraId="00F985FA" w14:textId="788B900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134</w:t>
            </w:r>
          </w:p>
        </w:tc>
        <w:tc>
          <w:tcPr>
            <w:tcW w:w="992" w:type="dxa"/>
          </w:tcPr>
          <w:p w14:paraId="7F95714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2326B59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1F1215B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13D8B50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BA4837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7154242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</w:p>
        </w:tc>
        <w:tc>
          <w:tcPr>
            <w:tcW w:w="2125" w:type="dxa"/>
          </w:tcPr>
          <w:p w14:paraId="43FACCF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>наука і технології</w:t>
            </w:r>
          </w:p>
          <w:p w14:paraId="07953A5B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highlight w:val="white"/>
              </w:rPr>
              <w:t>вчені</w:t>
            </w:r>
          </w:p>
        </w:tc>
        <w:tc>
          <w:tcPr>
            <w:tcW w:w="2413" w:type="dxa"/>
          </w:tcPr>
          <w:p w14:paraId="02EC71C1" w14:textId="239B4A5B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multiple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(B1)</w:t>
            </w:r>
          </w:p>
          <w:p w14:paraId="410BEE38" w14:textId="3AB31098" w:rsidR="00505F19" w:rsidRPr="00A30A48" w:rsidRDefault="00505F19" w:rsidP="00505F19">
            <w:pPr>
              <w:autoSpaceDE w:val="0"/>
              <w:autoSpaceDN w:val="0"/>
              <w:adjustRightInd w:val="0"/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основний зміст і окремі деталі простих коротких висловлень на тему наукових досліджень та відкриттів, записаних на аудіоносій</w:t>
            </w:r>
          </w:p>
        </w:tc>
        <w:tc>
          <w:tcPr>
            <w:tcW w:w="2404" w:type="dxa"/>
          </w:tcPr>
          <w:p w14:paraId="01BEB83C" w14:textId="6E511292" w:rsidR="00505F19" w:rsidRPr="00A30A48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розповідає про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розвиток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наук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и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 Україні та відомих українських вчених</w:t>
            </w:r>
          </w:p>
          <w:p w14:paraId="4CAFF21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почутого</w:t>
            </w:r>
          </w:p>
          <w:p w14:paraId="0CAE79C4" w14:textId="01704FB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820EE0" w14:textId="45E77571" w:rsidR="00505F19" w:rsidRPr="00A30A48" w:rsidRDefault="00505F19" w:rsidP="00505F19">
            <w:pPr>
              <w:rPr>
                <w:rFonts w:ascii="Century Gothic" w:eastAsia="Arial Narrow" w:hAnsi="Century Gothic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</w:tcPr>
          <w:p w14:paraId="44817A76" w14:textId="21B69710" w:rsidR="00505F19" w:rsidRPr="00A30A48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992" w:type="dxa"/>
          </w:tcPr>
          <w:p w14:paraId="3643DC51" w14:textId="70519F3A" w:rsidR="00505F19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3B3A68B0" w14:textId="77777777" w:rsidTr="002C3835">
        <w:tc>
          <w:tcPr>
            <w:tcW w:w="566" w:type="dxa"/>
            <w:shd w:val="clear" w:color="auto" w:fill="FFFF53"/>
          </w:tcPr>
          <w:p w14:paraId="02893A93" w14:textId="6288823B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842" w:type="dxa"/>
            <w:shd w:val="clear" w:color="auto" w:fill="FFFF53"/>
          </w:tcPr>
          <w:p w14:paraId="6598DA70" w14:textId="77777777" w:rsidR="00505F19" w:rsidRPr="0031671A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LISTENING</w:t>
            </w:r>
          </w:p>
          <w:p w14:paraId="3400EE01" w14:textId="072277BB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Діяльність благодійних організацій в Україні</w:t>
            </w:r>
          </w:p>
          <w:p w14:paraId="22B77BC0" w14:textId="2EF5A414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135</w:t>
            </w:r>
          </w:p>
        </w:tc>
        <w:tc>
          <w:tcPr>
            <w:tcW w:w="992" w:type="dxa"/>
            <w:shd w:val="clear" w:color="auto" w:fill="FFFF53"/>
          </w:tcPr>
          <w:p w14:paraId="741330F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1F4B5B9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290659B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73ABDC53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2330541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1017AF0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FFF53"/>
          </w:tcPr>
          <w:p w14:paraId="34C314F7" w14:textId="4FB1A09C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благодійна діяльність</w:t>
            </w:r>
          </w:p>
          <w:p w14:paraId="3B0817AE" w14:textId="7B37267F" w:rsidR="00505F19" w:rsidRPr="00A30A48" w:rsidRDefault="00862BC1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утворює складні іменники</w:t>
            </w:r>
          </w:p>
        </w:tc>
        <w:tc>
          <w:tcPr>
            <w:tcW w:w="2413" w:type="dxa"/>
            <w:shd w:val="clear" w:color="auto" w:fill="FFFF53"/>
          </w:tcPr>
          <w:p w14:paraId="408140C8" w14:textId="0E03556B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Working for charity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- B1+ / B2)</w:t>
            </w:r>
          </w:p>
          <w:p w14:paraId="631D36F1" w14:textId="4D305311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розуміє основний зміст і окремі деталі розмови про діяльність благодійної організації, записаної на аудіоносій;</w:t>
            </w:r>
          </w:p>
          <w:p w14:paraId="5D0BDB1D" w14:textId="62BF4F25" w:rsidR="00505F19" w:rsidRPr="00A30A48" w:rsidRDefault="00505F19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розуміє більшу частину сказаного іншими людьми про діяльність благодійних організацій</w:t>
            </w:r>
          </w:p>
          <w:p w14:paraId="0D4BA8BF" w14:textId="0167B251" w:rsidR="00505F19" w:rsidRPr="00A30A48" w:rsidRDefault="00505F19" w:rsidP="00505F19">
            <w:pPr>
              <w:tabs>
                <w:tab w:val="left" w:pos="1415"/>
              </w:tabs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▪ визначає емоційне забарвлення висловлення.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</w:tc>
        <w:tc>
          <w:tcPr>
            <w:tcW w:w="2404" w:type="dxa"/>
            <w:shd w:val="clear" w:color="auto" w:fill="FFFF53"/>
          </w:tcPr>
          <w:p w14:paraId="5D6B5C0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 стосовно змісту почутого, підкріплюючи її додатковими деталями та доречними прикладами</w:t>
            </w:r>
          </w:p>
          <w:p w14:paraId="4C260E63" w14:textId="77777777" w:rsidR="00862BC1" w:rsidRPr="00A30A48" w:rsidRDefault="00862BC1" w:rsidP="00862BC1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вибудовує ланцюг логічних аргументів</w:t>
            </w:r>
          </w:p>
          <w:p w14:paraId="08A4F3E7" w14:textId="1CBE5094" w:rsidR="00862BC1" w:rsidRPr="00A30A48" w:rsidRDefault="00862BC1" w:rsidP="00862BC1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бере активну участь у неформальній розмові на тему діяльності благодійних організацій, коментує, чітко висловлює власну точку зору</w:t>
            </w:r>
          </w:p>
          <w:p w14:paraId="7003682B" w14:textId="6B02D6E3" w:rsidR="00505F19" w:rsidRPr="00A30A48" w:rsidRDefault="00862BC1" w:rsidP="00862BC1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більшість сказаного під час дискусії</w:t>
            </w:r>
          </w:p>
        </w:tc>
        <w:tc>
          <w:tcPr>
            <w:tcW w:w="2410" w:type="dxa"/>
            <w:shd w:val="clear" w:color="auto" w:fill="FFFF53"/>
          </w:tcPr>
          <w:p w14:paraId="4ED2EB25" w14:textId="66FAA405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FFFF53"/>
          </w:tcPr>
          <w:p w14:paraId="0C93C209" w14:textId="388B3699" w:rsidR="00505F19" w:rsidRPr="00A30A48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992" w:type="dxa"/>
            <w:shd w:val="clear" w:color="auto" w:fill="FFFF53"/>
          </w:tcPr>
          <w:p w14:paraId="1B8793B6" w14:textId="065669A3" w:rsidR="00505F19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5F19E150" w14:textId="77777777" w:rsidTr="002C3835">
        <w:tc>
          <w:tcPr>
            <w:tcW w:w="566" w:type="dxa"/>
            <w:shd w:val="clear" w:color="auto" w:fill="FFFF53"/>
          </w:tcPr>
          <w:p w14:paraId="4ACEEAEC" w14:textId="7B0844E3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130</w:t>
            </w:r>
          </w:p>
        </w:tc>
        <w:tc>
          <w:tcPr>
            <w:tcW w:w="1842" w:type="dxa"/>
            <w:shd w:val="clear" w:color="auto" w:fill="FFFF53"/>
          </w:tcPr>
          <w:p w14:paraId="7F174868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3B41B478" w14:textId="66C923D2" w:rsidR="00505F19" w:rsidRPr="00A30A48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Подорож Україною.</w:t>
            </w:r>
          </w:p>
          <w:p w14:paraId="62B52EA4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136,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FFFF53"/>
          </w:tcPr>
          <w:p w14:paraId="5BCB3B9E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0825F593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334AB62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  <w:shd w:val="clear" w:color="auto" w:fill="FFFF53"/>
          </w:tcPr>
          <w:p w14:paraId="543C023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The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Subjunctive</w:t>
            </w:r>
          </w:p>
          <w:p w14:paraId="1D2EBDD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Inversion</w:t>
            </w:r>
          </w:p>
          <w:p w14:paraId="1117436B" w14:textId="039E0AA9" w:rsidR="00505F19" w:rsidRPr="00A30A48" w:rsidRDefault="00862BC1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вживає в мовленні умовний стан та інверсію</w:t>
            </w:r>
          </w:p>
        </w:tc>
        <w:tc>
          <w:tcPr>
            <w:tcW w:w="2413" w:type="dxa"/>
            <w:shd w:val="clear" w:color="auto" w:fill="FFFF53"/>
          </w:tcPr>
          <w:p w14:paraId="4482257B" w14:textId="14F47DB2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  <w:shd w:val="clear" w:color="auto" w:fill="FFFF53"/>
          </w:tcPr>
          <w:p w14:paraId="4FE4AFB5" w14:textId="0286D0F0" w:rsidR="00505F19" w:rsidRPr="00A30A48" w:rsidRDefault="00862BC1" w:rsidP="00505F19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думку, підкріплюючи її додатковими деталями та доречними прикладами.</w:t>
            </w:r>
          </w:p>
        </w:tc>
        <w:tc>
          <w:tcPr>
            <w:tcW w:w="2410" w:type="dxa"/>
            <w:shd w:val="clear" w:color="auto" w:fill="FFFF53"/>
          </w:tcPr>
          <w:p w14:paraId="13358C4C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color w:val="333333"/>
                <w:sz w:val="19"/>
                <w:szCs w:val="19"/>
                <w:highlight w:val="white"/>
              </w:rPr>
            </w:pPr>
            <w:r w:rsidRPr="00A30A48">
              <w:rPr>
                <w:rFonts w:ascii="Century Gothic" w:eastAsia="Arial Narrow" w:hAnsi="Century Gothic" w:cs="Arial Narrow"/>
                <w:i/>
                <w:color w:val="333333"/>
                <w:sz w:val="19"/>
                <w:szCs w:val="19"/>
              </w:rPr>
              <w:br/>
            </w:r>
          </w:p>
          <w:p w14:paraId="0853F56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FFFF53"/>
          </w:tcPr>
          <w:p w14:paraId="17FA80A8" w14:textId="522C703E" w:rsidR="00505F19" w:rsidRPr="00A30A48" w:rsidRDefault="00862BC1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повідомляє новини та викладає власну думку в письмовій формі, зіставляючи її з думками інших людей</w:t>
            </w:r>
          </w:p>
        </w:tc>
        <w:tc>
          <w:tcPr>
            <w:tcW w:w="992" w:type="dxa"/>
            <w:shd w:val="clear" w:color="auto" w:fill="FFFF53"/>
          </w:tcPr>
          <w:p w14:paraId="002679C3" w14:textId="6553A876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136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впр. 3</w:t>
            </w:r>
          </w:p>
        </w:tc>
      </w:tr>
      <w:tr w:rsidR="00505F19" w:rsidRPr="00A30A48" w14:paraId="6FB88B63" w14:textId="77777777" w:rsidTr="002C3835">
        <w:tc>
          <w:tcPr>
            <w:tcW w:w="566" w:type="dxa"/>
          </w:tcPr>
          <w:p w14:paraId="7EE5B218" w14:textId="0A815F49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131</w:t>
            </w:r>
          </w:p>
        </w:tc>
        <w:tc>
          <w:tcPr>
            <w:tcW w:w="1842" w:type="dxa"/>
          </w:tcPr>
          <w:p w14:paraId="4CEE50DB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GRAMMAR</w:t>
            </w:r>
          </w:p>
          <w:p w14:paraId="6DA0D16D" w14:textId="0A64DD74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Висловлення побажань та співчуття</w:t>
            </w:r>
          </w:p>
          <w:p w14:paraId="4D8F23B4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3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, 155</w:t>
            </w:r>
          </w:p>
        </w:tc>
        <w:tc>
          <w:tcPr>
            <w:tcW w:w="992" w:type="dxa"/>
          </w:tcPr>
          <w:p w14:paraId="075999D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136EB03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186AAD7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4F8D30E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</w:tc>
        <w:tc>
          <w:tcPr>
            <w:tcW w:w="2125" w:type="dxa"/>
          </w:tcPr>
          <w:p w14:paraId="769AE29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Wishes and regrets:  wish / if only; it's time / would rather, suppose</w:t>
            </w:r>
          </w:p>
          <w:p w14:paraId="79649848" w14:textId="5A90565F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 правильно вживає в мовленні конструкції для висловлення побажань та співчуття (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wish / if only; it’s time / would rather, suppose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)</w:t>
            </w:r>
          </w:p>
        </w:tc>
        <w:tc>
          <w:tcPr>
            <w:tcW w:w="2413" w:type="dxa"/>
          </w:tcPr>
          <w:p w14:paraId="2332F8FF" w14:textId="63A690CE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</w:tcPr>
          <w:p w14:paraId="3F684C87" w14:textId="77777777" w:rsidR="00862BC1" w:rsidRPr="00A30A48" w:rsidRDefault="00862BC1" w:rsidP="00862BC1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</w:p>
          <w:p w14:paraId="44509D12" w14:textId="77777777" w:rsidR="003C73F7" w:rsidRPr="00A30A48" w:rsidRDefault="003C73F7" w:rsidP="003C73F7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докладно розповідає про власний досвід, описує почуття та реакцію</w:t>
            </w:r>
          </w:p>
          <w:p w14:paraId="75870568" w14:textId="1F4CA38C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9"/>
                <w:szCs w:val="19"/>
                <w:highlight w:val="white"/>
              </w:rPr>
            </w:pPr>
          </w:p>
        </w:tc>
        <w:tc>
          <w:tcPr>
            <w:tcW w:w="2410" w:type="dxa"/>
          </w:tcPr>
          <w:p w14:paraId="57E75E84" w14:textId="6DDDE0DD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6221D1FB" w14:textId="4A5A4F3B" w:rsidR="00505F19" w:rsidRPr="00A30A48" w:rsidRDefault="003C73F7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hAnsi="Century Gothic" w:cs="Tahoma"/>
                <w:sz w:val="16"/>
                <w:szCs w:val="16"/>
              </w:rPr>
              <w:t>розповідає про свій досвід, описує почуття і реакції у формі простого зв’язного тексту</w:t>
            </w:r>
          </w:p>
        </w:tc>
        <w:tc>
          <w:tcPr>
            <w:tcW w:w="992" w:type="dxa"/>
          </w:tcPr>
          <w:p w14:paraId="16BBA93C" w14:textId="77777777" w:rsidR="00505F19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SB стор.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13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7 впр. 4</w:t>
            </w:r>
          </w:p>
          <w:p w14:paraId="468176D4" w14:textId="3C1F458B" w:rsidR="0031671A" w:rsidRPr="00A30A48" w:rsidRDefault="0031671A" w:rsidP="00505F19">
            <w:pPr>
              <w:rPr>
                <w:rFonts w:ascii="Century Gothic" w:eastAsia="Arial Narrow" w:hAnsi="Century Gothic" w:cs="Arial Narrow"/>
                <w:sz w:val="19"/>
                <w:szCs w:val="19"/>
                <w:highlight w:val="white"/>
              </w:rPr>
            </w:pPr>
          </w:p>
        </w:tc>
      </w:tr>
      <w:tr w:rsidR="00505F19" w:rsidRPr="00A30A48" w14:paraId="2EA64A67" w14:textId="77777777" w:rsidTr="002C3835">
        <w:tc>
          <w:tcPr>
            <w:tcW w:w="566" w:type="dxa"/>
          </w:tcPr>
          <w:p w14:paraId="15C85625" w14:textId="19E56879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132</w:t>
            </w:r>
          </w:p>
        </w:tc>
        <w:tc>
          <w:tcPr>
            <w:tcW w:w="1842" w:type="dxa"/>
          </w:tcPr>
          <w:p w14:paraId="419D829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52A88B37" w14:textId="1059E854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Молодіжні організації в Україні</w:t>
            </w:r>
          </w:p>
          <w:p w14:paraId="26F19014" w14:textId="5D8FEB0B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138</w:t>
            </w:r>
          </w:p>
          <w:p w14:paraId="1C31139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C9C79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54FB0B74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3DF336E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368F47D7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40C98F8E" w14:textId="30A01664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</w:tc>
        <w:tc>
          <w:tcPr>
            <w:tcW w:w="2125" w:type="dxa"/>
          </w:tcPr>
          <w:p w14:paraId="59468D38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права та обов’язки молоді</w:t>
            </w:r>
          </w:p>
          <w:p w14:paraId="62E1C66D" w14:textId="2FF62460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освітні програми</w:t>
            </w:r>
          </w:p>
        </w:tc>
        <w:tc>
          <w:tcPr>
            <w:tcW w:w="2413" w:type="dxa"/>
          </w:tcPr>
          <w:p w14:paraId="0A86326C" w14:textId="271F8EDF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5948FF26" w14:textId="260BA0AB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>підтримує розмову про молодіжні організації в Україні</w:t>
            </w:r>
          </w:p>
          <w:p w14:paraId="08568D0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5395F674" w14:textId="5845C9AB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3B1CA392" w14:textId="59D62B04" w:rsidR="00505F19" w:rsidRPr="0031671A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matching</w:t>
            </w:r>
            <w:r w:rsidRPr="0031671A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31671A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- В1</w:t>
            </w:r>
          </w:p>
          <w:p w14:paraId="52419614" w14:textId="53E9A54C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текстів про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молодіжні організації</w:t>
            </w:r>
          </w:p>
          <w:p w14:paraId="3723EE6E" w14:textId="777777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  <w:p w14:paraId="4971B3F4" w14:textId="0D1D6D40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встановлює відповідність між заголовками та короткими текстами </w:t>
            </w:r>
          </w:p>
        </w:tc>
        <w:tc>
          <w:tcPr>
            <w:tcW w:w="2274" w:type="dxa"/>
          </w:tcPr>
          <w:p w14:paraId="2A116F75" w14:textId="73983B73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9EDB0D8" w14:textId="0A632A15" w:rsidR="00505F19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58F465D5" w14:textId="77777777" w:rsidTr="002C3835">
        <w:tc>
          <w:tcPr>
            <w:tcW w:w="566" w:type="dxa"/>
            <w:shd w:val="clear" w:color="auto" w:fill="FFFF53"/>
          </w:tcPr>
          <w:p w14:paraId="3C8115AE" w14:textId="56ACBC4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133</w:t>
            </w:r>
          </w:p>
        </w:tc>
        <w:tc>
          <w:tcPr>
            <w:tcW w:w="1842" w:type="dxa"/>
            <w:shd w:val="clear" w:color="auto" w:fill="FFFF53"/>
          </w:tcPr>
          <w:p w14:paraId="3F2979E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READING</w:t>
            </w:r>
          </w:p>
          <w:p w14:paraId="35361D2F" w14:textId="4FB70F65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Міжнародні освітні програми. Благодійні організації.</w:t>
            </w:r>
          </w:p>
          <w:p w14:paraId="780A697D" w14:textId="3BDF6D3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139</w:t>
            </w:r>
          </w:p>
          <w:p w14:paraId="427DE34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7286342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218A951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5C85F80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1A88331B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761D462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5C187073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FFF53"/>
          </w:tcPr>
          <w:p w14:paraId="1EE3C1A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освітні програми</w:t>
            </w:r>
          </w:p>
          <w:p w14:paraId="573B029F" w14:textId="7D261F6C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благодійність</w:t>
            </w:r>
          </w:p>
        </w:tc>
        <w:tc>
          <w:tcPr>
            <w:tcW w:w="2413" w:type="dxa"/>
            <w:shd w:val="clear" w:color="auto" w:fill="FFFF53"/>
          </w:tcPr>
          <w:p w14:paraId="0DE06090" w14:textId="3D7B3520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53"/>
          </w:tcPr>
          <w:p w14:paraId="185A217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 xml:space="preserve">чітко й докладно аргументує власну думку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  <w:p w14:paraId="322CB45E" w14:textId="4AE8FBAC" w:rsidR="003C73F7" w:rsidRPr="00A30A48" w:rsidRDefault="003C73F7" w:rsidP="003C73F7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докладно описує значущість для себе певних подій та досвіду</w:t>
            </w:r>
          </w:p>
          <w:p w14:paraId="52681E9F" w14:textId="7810558F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53"/>
          </w:tcPr>
          <w:p w14:paraId="083D209B" w14:textId="556D1A68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lastRenderedPageBreak/>
              <w:t>Programmes for student exchange (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 xml:space="preserve">matching 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- В1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+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)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;</w:t>
            </w:r>
          </w:p>
          <w:p w14:paraId="5F96CF42" w14:textId="32191F12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Good things are worth striving for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(multiple choice</w:t>
            </w: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– В2) </w:t>
            </w:r>
          </w:p>
          <w:p w14:paraId="63529FEC" w14:textId="721737FC" w:rsidR="00505F19" w:rsidRPr="00A30A48" w:rsidRDefault="003C73F7" w:rsidP="00505F19">
            <w:pPr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розуміє зміст допису про волонтерську діяльність</w:t>
            </w:r>
          </w:p>
          <w:p w14:paraId="46F081BE" w14:textId="4319C0BC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lastRenderedPageBreak/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знаходить і розуміє релевантну інформацію у тексті</w:t>
            </w:r>
          </w:p>
          <w:p w14:paraId="34F1425B" w14:textId="717C7D9A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встановлює відповідність між фрагментами тексту та запитаннями щодо їх змісту</w:t>
            </w:r>
          </w:p>
          <w:p w14:paraId="6EB02813" w14:textId="48CD4F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  <w:shd w:val="clear" w:color="auto" w:fill="FFFF53"/>
          </w:tcPr>
          <w:p w14:paraId="0A1B9503" w14:textId="670BBFE3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53"/>
          </w:tcPr>
          <w:p w14:paraId="5F303F2C" w14:textId="19522526" w:rsidR="00505F19" w:rsidRPr="00A30A48" w:rsidRDefault="0031671A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en-US"/>
              </w:rPr>
              <w:t xml:space="preserve">QUIZLET Book 2 Unit </w:t>
            </w:r>
            <w:r>
              <w:rPr>
                <w:rFonts w:ascii="Century Gothic" w:eastAsia="Arial Narrow" w:hAnsi="Century Gothic" w:cs="Arial Narrow"/>
                <w:iCs/>
                <w:sz w:val="16"/>
                <w:szCs w:val="16"/>
                <w:lang w:val="ru-RU"/>
              </w:rPr>
              <w:t>8</w:t>
            </w:r>
          </w:p>
        </w:tc>
      </w:tr>
      <w:tr w:rsidR="00505F19" w:rsidRPr="00A30A48" w14:paraId="647AB7AB" w14:textId="77777777" w:rsidTr="002C3835">
        <w:tc>
          <w:tcPr>
            <w:tcW w:w="566" w:type="dxa"/>
          </w:tcPr>
          <w:p w14:paraId="32F376F8" w14:textId="41F4302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134-135</w:t>
            </w:r>
          </w:p>
        </w:tc>
        <w:tc>
          <w:tcPr>
            <w:tcW w:w="1842" w:type="dxa"/>
          </w:tcPr>
          <w:p w14:paraId="4127D2B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USE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OF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ENGLISH</w:t>
            </w:r>
          </w:p>
          <w:p w14:paraId="2FCBD9C0" w14:textId="474FBFCE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Подорож Україною та Великою Британією. </w:t>
            </w:r>
          </w:p>
          <w:p w14:paraId="3A6D6CB9" w14:textId="014919E0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140-141</w:t>
            </w:r>
          </w:p>
          <w:p w14:paraId="12F0C41C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A023E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4F8E954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KK8</w:t>
            </w:r>
          </w:p>
          <w:p w14:paraId="2C00E93B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3A00579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3A2E4AC6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1CF769D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14:paraId="5AA53E9E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подорожі</w:t>
            </w:r>
          </w:p>
          <w:p w14:paraId="10600C7E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туристичні пам’ятки</w:t>
            </w:r>
          </w:p>
          <w:p w14:paraId="56B103C3" w14:textId="0DFAA1F7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вміє підбирати та вживати синоніми</w:t>
            </w:r>
          </w:p>
          <w:p w14:paraId="5FEA3ECF" w14:textId="449ECC53" w:rsidR="00505F19" w:rsidRPr="00A30A48" w:rsidRDefault="003C73F7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обирає правильне слово відповідно до контексту з низки запропонованих варіантів</w:t>
            </w:r>
            <w:r w:rsidR="00505F19"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 xml:space="preserve">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та пояснює, чому інші варіанти відповіді неправильні</w:t>
            </w:r>
          </w:p>
        </w:tc>
        <w:tc>
          <w:tcPr>
            <w:tcW w:w="2413" w:type="dxa"/>
          </w:tcPr>
          <w:p w14:paraId="3878656A" w14:textId="78B1A12F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7DD761A8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• вступає без підготовки в розмови на знайомі теми</w:t>
            </w:r>
          </w:p>
          <w:p w14:paraId="2BDACC9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висловлює та стисло аргументує власну думку</w:t>
            </w:r>
            <w:r w:rsidRPr="00A30A48">
              <w:rPr>
                <w:rFonts w:ascii="Century Gothic" w:eastAsia="Arial Narrow" w:hAnsi="Century Gothic" w:cs="Arial Narrow"/>
                <w:b/>
                <w:bCs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стосовно змісту прочитаного тексту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highlight w:val="white"/>
              </w:rPr>
              <w:t xml:space="preserve"> </w:t>
            </w:r>
          </w:p>
          <w:p w14:paraId="62AFC672" w14:textId="51818953" w:rsidR="00505F19" w:rsidRPr="00A30A48" w:rsidRDefault="003C73F7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чітко й докладно аргументує власну думку</w:t>
            </w: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 стосовно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туризму в Україні</w:t>
            </w:r>
            <w:r w:rsidRPr="00A30A48">
              <w:rPr>
                <w:rFonts w:ascii="Century Gothic" w:eastAsia="Arial Narrow" w:hAnsi="Century Gothic" w:cs="Arial Narrow"/>
                <w:iCs/>
                <w:sz w:val="16"/>
                <w:szCs w:val="16"/>
              </w:rPr>
              <w:t>, підкріплюючи її додатковими деталями та доречними прикладами</w:t>
            </w:r>
          </w:p>
        </w:tc>
        <w:tc>
          <w:tcPr>
            <w:tcW w:w="2410" w:type="dxa"/>
          </w:tcPr>
          <w:p w14:paraId="6C99DDCC" w14:textId="77777777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розуміє зміст текстів на теми, пов'язані з його/її інтересами</w:t>
            </w:r>
          </w:p>
          <w:p w14:paraId="4D8C9EAE" w14:textId="2AAC021F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виокремлює основний зміст тексту про подорож велосипедом</w:t>
            </w:r>
          </w:p>
          <w:p w14:paraId="3F48193F" w14:textId="5973C0E5" w:rsidR="00505F19" w:rsidRPr="00A30A48" w:rsidRDefault="00505F19" w:rsidP="00505F19">
            <w:pPr>
              <w:rPr>
                <w:rFonts w:ascii="Century Gothic" w:hAnsi="Century Gothic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Pr="00A30A48">
              <w:rPr>
                <w:rFonts w:ascii="Century Gothic" w:hAnsi="Century Gothic"/>
                <w:sz w:val="16"/>
                <w:szCs w:val="16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2274" w:type="dxa"/>
          </w:tcPr>
          <w:p w14:paraId="4BFD50D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0122DF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505F19" w:rsidRPr="00A30A48" w14:paraId="458DAE37" w14:textId="77777777" w:rsidTr="002C3835">
        <w:tc>
          <w:tcPr>
            <w:tcW w:w="566" w:type="dxa"/>
          </w:tcPr>
          <w:p w14:paraId="188D7A1C" w14:textId="4484FEF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136-137</w:t>
            </w:r>
          </w:p>
        </w:tc>
        <w:tc>
          <w:tcPr>
            <w:tcW w:w="1842" w:type="dxa"/>
          </w:tcPr>
          <w:p w14:paraId="0692396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ru-RU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WRITING</w:t>
            </w:r>
          </w:p>
          <w:p w14:paraId="32AFCA01" w14:textId="504C140E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Міжнародні освітні програми. Громадські проекти.</w:t>
            </w:r>
          </w:p>
          <w:p w14:paraId="1CE54FB3" w14:textId="7324E180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SB стор. 142</w:t>
            </w:r>
          </w:p>
          <w:p w14:paraId="242F368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4AE0B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КК7 </w:t>
            </w:r>
          </w:p>
          <w:p w14:paraId="4D9B6488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KK3  </w:t>
            </w:r>
          </w:p>
          <w:p w14:paraId="5D6C9B0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KK6</w:t>
            </w:r>
          </w:p>
          <w:p w14:paraId="2A83814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KK1</w:t>
            </w:r>
          </w:p>
          <w:p w14:paraId="1202792D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14:paraId="1B450DA6" w14:textId="1587035D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sz w:val="16"/>
                <w:szCs w:val="16"/>
              </w:rPr>
              <w:t>міжнародні освітні програми</w:t>
            </w:r>
          </w:p>
          <w:p w14:paraId="43296B80" w14:textId="7A5E6B63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використовує активну тематичну лексику і граматичні структури</w:t>
            </w:r>
          </w:p>
          <w:p w14:paraId="270DF14E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721CD750" w14:textId="2E0703E3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577D0D40" w14:textId="7630E842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14:paraId="78DDE642" w14:textId="31A87C20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14:paraId="6DDD45F0" w14:textId="136A8786" w:rsidR="00505F19" w:rsidRPr="00A30A48" w:rsidRDefault="00505F19" w:rsidP="00505F19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вступає без підготовки в розмови на знайомі теми</w:t>
            </w:r>
            <w:r w:rsidRPr="00A30A48">
              <w:rPr>
                <w:rFonts w:ascii="Century Gothic" w:hAnsi="Century Gothic" w:cs="Tahoma"/>
                <w:b/>
                <w:bCs/>
                <w:sz w:val="16"/>
                <w:szCs w:val="16"/>
              </w:rPr>
              <w:t>;</w:t>
            </w:r>
          </w:p>
          <w:p w14:paraId="73722D62" w14:textId="5E2CF2AE" w:rsidR="00505F19" w:rsidRPr="00A30A48" w:rsidRDefault="00505F19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>▪ висловлює власні погляди й думки та запитує про погляди й думки співрозмовника, обговорюючи</w:t>
            </w:r>
            <w:r w:rsidR="003C73F7" w:rsidRPr="00A30A48">
              <w:rPr>
                <w:rFonts w:ascii="Century Gothic" w:hAnsi="Century Gothic" w:cs="Tahoma"/>
                <w:sz w:val="16"/>
                <w:szCs w:val="16"/>
              </w:rPr>
              <w:t xml:space="preserve"> навчання за кордоном</w:t>
            </w:r>
          </w:p>
        </w:tc>
        <w:tc>
          <w:tcPr>
            <w:tcW w:w="2410" w:type="dxa"/>
          </w:tcPr>
          <w:p w14:paraId="0C957FD6" w14:textId="470D8CBF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5E01E45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an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informal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1),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a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formal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letter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 xml:space="preserve"> (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en-US"/>
              </w:rPr>
              <w:t>B</w:t>
            </w:r>
            <w:r w:rsidRPr="00A30A48"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</w:rPr>
              <w:t>1)</w:t>
            </w:r>
          </w:p>
          <w:p w14:paraId="22F96427" w14:textId="33CC79CF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пише лист другові про переваги та можливості участі у програмі обміну студентами, зважаючи на запропоновані комунікативні умови і докладно їх розвиваючи</w:t>
            </w:r>
          </w:p>
          <w:p w14:paraId="12E6DC5F" w14:textId="5B81D372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пише лист до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UNISEF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з запитом простої актуальної інформації щодо участі у молодіжній програмі «Громадські проекти», пояснюючи те, що вважає важливим</w:t>
            </w:r>
          </w:p>
          <w:p w14:paraId="5483F2F9" w14:textId="308DFF2E" w:rsidR="00505F19" w:rsidRPr="00A30A48" w:rsidRDefault="003C73F7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hAnsi="Century Gothic" w:cs="Tahoma"/>
                <w:sz w:val="16"/>
                <w:szCs w:val="16"/>
              </w:rPr>
              <w:t xml:space="preserve">▪ </w:t>
            </w:r>
            <w:r w:rsidR="00505F19"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правильно оформлює особисті та ділові листи відповідно до контексту.</w:t>
            </w:r>
          </w:p>
        </w:tc>
        <w:tc>
          <w:tcPr>
            <w:tcW w:w="992" w:type="dxa"/>
          </w:tcPr>
          <w:p w14:paraId="650D2D3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505F19" w:rsidRPr="00A30A48" w14:paraId="72AC8CEE" w14:textId="77777777" w:rsidTr="002C3835">
        <w:tc>
          <w:tcPr>
            <w:tcW w:w="566" w:type="dxa"/>
          </w:tcPr>
          <w:p w14:paraId="67615622" w14:textId="0097A80A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>138</w:t>
            </w:r>
          </w:p>
        </w:tc>
        <w:tc>
          <w:tcPr>
            <w:tcW w:w="1842" w:type="dxa"/>
          </w:tcPr>
          <w:p w14:paraId="1C32549C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End of the book test</w:t>
            </w:r>
          </w:p>
        </w:tc>
        <w:tc>
          <w:tcPr>
            <w:tcW w:w="992" w:type="dxa"/>
          </w:tcPr>
          <w:p w14:paraId="51E49A9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125" w:type="dxa"/>
          </w:tcPr>
          <w:p w14:paraId="4A0C973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13" w:type="dxa"/>
          </w:tcPr>
          <w:p w14:paraId="6011B71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04" w:type="dxa"/>
          </w:tcPr>
          <w:p w14:paraId="22AA3B0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9"/>
                <w:szCs w:val="19"/>
              </w:rPr>
            </w:pPr>
          </w:p>
        </w:tc>
        <w:tc>
          <w:tcPr>
            <w:tcW w:w="2410" w:type="dxa"/>
          </w:tcPr>
          <w:p w14:paraId="77A792E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  <w:tc>
          <w:tcPr>
            <w:tcW w:w="2274" w:type="dxa"/>
          </w:tcPr>
          <w:p w14:paraId="72BB5818" w14:textId="77777777" w:rsidR="00505F19" w:rsidRPr="00A30A48" w:rsidRDefault="00505F19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2F892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9"/>
                <w:szCs w:val="19"/>
              </w:rPr>
            </w:pPr>
          </w:p>
        </w:tc>
      </w:tr>
      <w:tr w:rsidR="00505F19" w:rsidRPr="00A30A48" w14:paraId="2E3C5285" w14:textId="77777777" w:rsidTr="002C3835">
        <w:tc>
          <w:tcPr>
            <w:tcW w:w="566" w:type="dxa"/>
          </w:tcPr>
          <w:p w14:paraId="60A76D69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1D452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Додаткові / резервні уроки: </w:t>
            </w:r>
            <w:r w:rsidRPr="00A30A48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Grammar test 1, Grammar test 2, Grammar test 3</w:t>
            </w:r>
          </w:p>
          <w:p w14:paraId="07F324F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A30A48">
              <w:rPr>
                <w:rFonts w:ascii="Century Gothic" w:eastAsia="Arial Narrow" w:hAnsi="Century Gothic" w:cs="Arial Narrow"/>
                <w:sz w:val="16"/>
                <w:szCs w:val="16"/>
              </w:rPr>
              <w:lastRenderedPageBreak/>
              <w:t>Уроки домашнього читання</w:t>
            </w:r>
          </w:p>
        </w:tc>
        <w:tc>
          <w:tcPr>
            <w:tcW w:w="992" w:type="dxa"/>
          </w:tcPr>
          <w:p w14:paraId="15DCEC5F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14:paraId="5764C28A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4F8813A7" w14:textId="735300A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3266E09C" w14:textId="09148585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C38C93" w14:textId="48C35805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7BF4BD50" w14:textId="5353968C" w:rsidR="00505F19" w:rsidRPr="00A30A48" w:rsidRDefault="00505F19" w:rsidP="00505F19">
            <w:pPr>
              <w:rPr>
                <w:rFonts w:ascii="Century Gothic" w:hAnsi="Century Gothic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770FA51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505F19" w:rsidRPr="00A30A48" w14:paraId="142EB796" w14:textId="77777777" w:rsidTr="002C3835">
        <w:tc>
          <w:tcPr>
            <w:tcW w:w="566" w:type="dxa"/>
          </w:tcPr>
          <w:p w14:paraId="5B368DF5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F0E172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05AC66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125" w:type="dxa"/>
          </w:tcPr>
          <w:p w14:paraId="5EB3CB06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14:paraId="32809CB1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04" w:type="dxa"/>
          </w:tcPr>
          <w:p w14:paraId="0B080147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25C580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D16AEFE" w14:textId="77777777" w:rsidR="00505F19" w:rsidRPr="00A30A48" w:rsidRDefault="00505F19" w:rsidP="00505F19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442AE7" w14:textId="77777777" w:rsidR="00505F19" w:rsidRPr="00A30A48" w:rsidRDefault="00505F19" w:rsidP="00505F19">
            <w:pPr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</w:tbl>
    <w:p w14:paraId="52C93B1B" w14:textId="77777777" w:rsidR="0011736D" w:rsidRPr="00A30A48" w:rsidRDefault="0011736D">
      <w:pPr>
        <w:jc w:val="center"/>
        <w:rPr>
          <w:rFonts w:ascii="Century Gothic" w:eastAsia="Arial Narrow" w:hAnsi="Century Gothic" w:cs="Arial Narrow"/>
          <w:b/>
          <w:sz w:val="20"/>
          <w:szCs w:val="20"/>
        </w:rPr>
      </w:pPr>
    </w:p>
    <w:p w14:paraId="5018FF71" w14:textId="23FEAF4B" w:rsidR="004543D9" w:rsidRPr="00A30A48" w:rsidRDefault="00C04FCA">
      <w:pPr>
        <w:jc w:val="center"/>
        <w:rPr>
          <w:rFonts w:ascii="Century Gothic" w:eastAsia="Arial Narrow" w:hAnsi="Century Gothic" w:cs="Arial Narrow"/>
          <w:b/>
          <w:sz w:val="16"/>
          <w:szCs w:val="16"/>
        </w:rPr>
      </w:pPr>
      <w:r w:rsidRPr="00A30A48">
        <w:rPr>
          <w:rFonts w:ascii="Century Gothic" w:eastAsia="Arial Narrow" w:hAnsi="Century Gothic" w:cs="Arial Narrow"/>
          <w:b/>
          <w:sz w:val="16"/>
          <w:szCs w:val="16"/>
        </w:rPr>
        <w:t>Рекомендована література для уроків домашнього читання</w:t>
      </w:r>
    </w:p>
    <w:p w14:paraId="6A0C7C26" w14:textId="77777777" w:rsidR="00D51CD9" w:rsidRPr="00A30A48" w:rsidRDefault="00C04FCA" w:rsidP="00D51CD9">
      <w:pPr>
        <w:rPr>
          <w:rFonts w:ascii="Century Gothic" w:eastAsia="Arial Narrow" w:hAnsi="Century Gothic" w:cs="Arial Narrow"/>
          <w:b/>
          <w:sz w:val="16"/>
          <w:szCs w:val="16"/>
        </w:rPr>
      </w:pPr>
      <w:r w:rsidRPr="00A30A48">
        <w:rPr>
          <w:rFonts w:ascii="Century Gothic" w:eastAsia="Arial Narrow" w:hAnsi="Century Gothic" w:cs="Arial Narrow"/>
          <w:b/>
          <w:sz w:val="16"/>
          <w:szCs w:val="16"/>
        </w:rPr>
        <w:t>Рівень В1</w:t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</w:r>
      <w:r w:rsidR="00D51CD9" w:rsidRPr="00A30A48">
        <w:rPr>
          <w:rFonts w:ascii="Century Gothic" w:eastAsia="Arial Narrow" w:hAnsi="Century Gothic" w:cs="Arial Narrow"/>
          <w:b/>
          <w:sz w:val="16"/>
          <w:szCs w:val="16"/>
        </w:rPr>
        <w:tab/>
        <w:t>Рівень В1+ / B2</w:t>
      </w:r>
    </w:p>
    <w:p w14:paraId="7C03B670" w14:textId="77777777" w:rsidR="004543D9" w:rsidRPr="00A30A48" w:rsidRDefault="00C04FCA">
      <w:pPr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Macmillan Graded Readers Intermediate: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Macmillan Graded Readers Upper-Intermediate:</w:t>
      </w:r>
    </w:p>
    <w:p w14:paraId="357AD176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 xml:space="preserve">Goldfinger 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Australia</w:t>
      </w:r>
    </w:p>
    <w:p w14:paraId="43C26F90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Othello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The Man with the Golden Gun</w:t>
      </w:r>
    </w:p>
    <w:p w14:paraId="153EBD09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Hamlet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The Importance of Being Earnest </w:t>
      </w:r>
    </w:p>
    <w:p w14:paraId="22E6ADF4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Wuthering Heights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Rebecca </w:t>
      </w:r>
    </w:p>
    <w:p w14:paraId="06AC3F83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The Speckled Band and Other Stories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The Cut Glass Bowl and Other Stories</w:t>
      </w:r>
    </w:p>
    <w:p w14:paraId="190D3E36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The Sign of Four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  <w:t>Macbeth</w:t>
      </w:r>
    </w:p>
    <w:p w14:paraId="2C186B3F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Slumdog Millionaire</w:t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  <w:r w:rsidR="00D51CD9"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ab/>
      </w:r>
    </w:p>
    <w:p w14:paraId="3FD70A42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Pride and Prejudice</w:t>
      </w:r>
    </w:p>
    <w:p w14:paraId="37B14C8F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Oliver Twist</w:t>
      </w:r>
    </w:p>
    <w:p w14:paraId="27D2E7D6" w14:textId="77777777" w:rsidR="004543D9" w:rsidRPr="00A30A48" w:rsidRDefault="00C04FCA">
      <w:pPr>
        <w:ind w:left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The Perfect Storm</w:t>
      </w:r>
    </w:p>
    <w:p w14:paraId="6114C712" w14:textId="77777777" w:rsidR="004543D9" w:rsidRPr="00A30A48" w:rsidRDefault="00C04FCA" w:rsidP="00D51CD9">
      <w:pPr>
        <w:ind w:firstLine="567"/>
        <w:rPr>
          <w:rFonts w:ascii="Century Gothic" w:eastAsia="Arial Narrow" w:hAnsi="Century Gothic" w:cs="Arial Narrow"/>
          <w:sz w:val="16"/>
          <w:szCs w:val="16"/>
          <w:lang w:val="en-US"/>
        </w:rPr>
      </w:pPr>
      <w:r w:rsidRPr="00A30A48">
        <w:rPr>
          <w:rFonts w:ascii="Century Gothic" w:eastAsia="Arial Narrow" w:hAnsi="Century Gothic" w:cs="Arial Narrow"/>
          <w:sz w:val="16"/>
          <w:szCs w:val="16"/>
          <w:lang w:val="en-US"/>
        </w:rPr>
        <w:t>King Arthur and the Knights of the Round Table</w:t>
      </w:r>
    </w:p>
    <w:p w14:paraId="7525DE91" w14:textId="77777777" w:rsidR="004543D9" w:rsidRPr="00A30A48" w:rsidRDefault="004543D9">
      <w:pPr>
        <w:rPr>
          <w:rFonts w:ascii="Century Gothic" w:eastAsia="Arial Narrow" w:hAnsi="Century Gothic" w:cs="Arial Narrow"/>
          <w:sz w:val="16"/>
          <w:szCs w:val="16"/>
          <w:lang w:val="en-US"/>
        </w:rPr>
      </w:pPr>
    </w:p>
    <w:sectPr w:rsidR="004543D9" w:rsidRPr="00A30A48" w:rsidSect="006676F5">
      <w:headerReference w:type="default" r:id="rId6"/>
      <w:footerReference w:type="default" r:id="rId7"/>
      <w:pgSz w:w="16840" w:h="11907" w:orient="landscape"/>
      <w:pgMar w:top="794" w:right="284" w:bottom="794" w:left="284" w:header="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E716" w14:textId="77777777" w:rsidR="006D2FB9" w:rsidRDefault="006D2FB9" w:rsidP="00C04FCA">
      <w:r>
        <w:separator/>
      </w:r>
    </w:p>
  </w:endnote>
  <w:endnote w:type="continuationSeparator" w:id="0">
    <w:p w14:paraId="01A1638F" w14:textId="77777777" w:rsidR="006D2FB9" w:rsidRDefault="006D2FB9" w:rsidP="00C0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D213" w14:textId="1962CBBF" w:rsidR="00442E19" w:rsidRPr="006676F5" w:rsidRDefault="00442E19" w:rsidP="006676F5">
    <w:pPr>
      <w:pStyle w:val="ac"/>
      <w:rPr>
        <w:rFonts w:ascii="Arial Narrow" w:eastAsia="Arial Narrow" w:hAnsi="Arial Narrow"/>
        <w:sz w:val="22"/>
        <w:szCs w:val="28"/>
        <w:lang w:val="en-US"/>
      </w:rPr>
    </w:pPr>
    <w:r w:rsidRPr="007A45D5">
      <w:rPr>
        <w:rFonts w:ascii="Arial Narrow" w:eastAsia="Arial Narrow" w:hAnsi="Arial Narrow"/>
        <w:sz w:val="20"/>
        <w:lang w:val="en-US"/>
      </w:rPr>
      <w:tab/>
    </w:r>
    <w:r w:rsidRPr="007A45D5">
      <w:rPr>
        <w:rFonts w:ascii="Arial Narrow" w:eastAsia="Arial Narrow" w:hAnsi="Arial Narrow"/>
        <w:sz w:val="20"/>
        <w:lang w:val="en-US"/>
      </w:rPr>
      <w:tab/>
    </w:r>
    <w:r w:rsidRPr="007A45D5">
      <w:rPr>
        <w:rFonts w:ascii="Arial Narrow" w:eastAsia="Arial Narrow" w:hAnsi="Arial Narrow"/>
        <w:sz w:val="20"/>
        <w:lang w:val="en-US"/>
      </w:rPr>
      <w:tab/>
    </w:r>
    <w:r w:rsidRPr="007A45D5">
      <w:rPr>
        <w:rFonts w:ascii="Arial Narrow" w:eastAsia="Arial Narrow" w:hAnsi="Arial Narrow"/>
        <w:sz w:val="20"/>
        <w:lang w:val="en-US"/>
      </w:rPr>
      <w:tab/>
    </w:r>
    <w:r w:rsidRPr="007A45D5">
      <w:rPr>
        <w:rFonts w:ascii="Arial Narrow" w:eastAsia="Arial Narrow" w:hAnsi="Arial Narrow"/>
        <w:sz w:val="20"/>
        <w:lang w:val="en-US"/>
      </w:rPr>
      <w:tab/>
    </w:r>
    <w:r w:rsidRPr="007A45D5"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>
      <w:rPr>
        <w:rFonts w:ascii="Arial Narrow" w:eastAsia="Arial Narrow" w:hAnsi="Arial Narrow"/>
        <w:sz w:val="20"/>
        <w:lang w:val="en-US"/>
      </w:rPr>
      <w:tab/>
    </w:r>
    <w:r w:rsidRPr="001B4EE1">
      <w:rPr>
        <w:rFonts w:ascii="Century Gothic" w:hAnsi="Century Gothic"/>
        <w:sz w:val="18"/>
        <w:szCs w:val="18"/>
        <w:lang w:val="en-US"/>
      </w:rPr>
      <w:t>P H O T O C O P I A B L E</w:t>
    </w:r>
    <w:r w:rsidRPr="001B4EE1">
      <w:rPr>
        <w:rFonts w:ascii="Century Gothic" w:hAnsi="Century Gothic"/>
        <w:sz w:val="18"/>
        <w:szCs w:val="18"/>
        <w:lang w:val="en-US"/>
      </w:rPr>
      <w:tab/>
    </w:r>
    <w:r w:rsidRPr="001B4EE1">
      <w:rPr>
        <w:rFonts w:ascii="Century Gothic" w:hAnsi="Century Gothic"/>
        <w:sz w:val="18"/>
        <w:szCs w:val="18"/>
        <w:lang w:val="en-US"/>
      </w:rPr>
      <w:tab/>
    </w:r>
    <w:r w:rsidRPr="001B4EE1">
      <w:rPr>
        <w:rFonts w:ascii="Century Gothic" w:hAnsi="Century Gothic"/>
        <w:sz w:val="18"/>
        <w:szCs w:val="18"/>
        <w:lang w:val="en-US"/>
      </w:rPr>
      <w:tab/>
    </w:r>
    <w:r w:rsidRPr="001B4EE1">
      <w:rPr>
        <w:rFonts w:ascii="Century Gothic" w:hAnsi="Century Gothic"/>
        <w:sz w:val="18"/>
        <w:szCs w:val="18"/>
        <w:lang w:val="en-US"/>
      </w:rPr>
      <w:tab/>
    </w:r>
    <w:r w:rsidRPr="001B4EE1">
      <w:rPr>
        <w:rFonts w:ascii="Century Gothic" w:hAnsi="Century Gothic"/>
        <w:sz w:val="18"/>
        <w:szCs w:val="18"/>
        <w:lang w:val="en-US"/>
      </w:rPr>
      <w:tab/>
    </w:r>
    <w:r w:rsidRPr="001B4EE1">
      <w:rPr>
        <w:rFonts w:ascii="Century Gothic" w:hAnsi="Century Gothic"/>
        <w:sz w:val="18"/>
        <w:szCs w:val="18"/>
        <w:lang w:val="en-US"/>
      </w:rPr>
      <w:tab/>
      <w:t>© Macmillan Education Ukraine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1032" w14:textId="77777777" w:rsidR="006D2FB9" w:rsidRDefault="006D2FB9" w:rsidP="00C04FCA">
      <w:r>
        <w:separator/>
      </w:r>
    </w:p>
  </w:footnote>
  <w:footnote w:type="continuationSeparator" w:id="0">
    <w:p w14:paraId="0375EBC0" w14:textId="77777777" w:rsidR="006D2FB9" w:rsidRDefault="006D2FB9" w:rsidP="00C0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36C4" w14:textId="77777777" w:rsidR="00442E19" w:rsidRDefault="00442E19" w:rsidP="006676F5">
    <w:pPr>
      <w:pStyle w:val="a8"/>
      <w:jc w:val="right"/>
      <w:rPr>
        <w:rFonts w:ascii="Century Gothic" w:hAnsi="Century Gothic"/>
        <w:b/>
        <w:sz w:val="18"/>
        <w:szCs w:val="16"/>
      </w:rPr>
    </w:pPr>
  </w:p>
  <w:p w14:paraId="6040673B" w14:textId="1C5EFC6D" w:rsidR="00442E19" w:rsidRDefault="00442E19" w:rsidP="006676F5">
    <w:pPr>
      <w:pStyle w:val="a8"/>
      <w:jc w:val="right"/>
    </w:pPr>
    <w:r w:rsidRPr="008B015F">
      <w:rPr>
        <w:rFonts w:ascii="Century Gothic" w:hAnsi="Century Gothic"/>
        <w:b/>
        <w:sz w:val="18"/>
        <w:szCs w:val="16"/>
      </w:rPr>
      <w:t xml:space="preserve">Календарно-тематичне планування </w:t>
    </w:r>
    <w:r w:rsidRPr="001B4EE1">
      <w:rPr>
        <w:rFonts w:ascii="Century Gothic" w:hAnsi="Century Gothic"/>
        <w:b/>
        <w:sz w:val="18"/>
        <w:szCs w:val="16"/>
      </w:rPr>
      <w:t xml:space="preserve">до підручника </w:t>
    </w:r>
    <w:r>
      <w:rPr>
        <w:rFonts w:ascii="Century Gothic" w:hAnsi="Century Gothic"/>
        <w:b/>
        <w:sz w:val="18"/>
        <w:lang w:val="en-US"/>
      </w:rPr>
      <w:t>Get</w:t>
    </w:r>
    <w:r w:rsidRPr="001B4EE1">
      <w:rPr>
        <w:rFonts w:ascii="Century Gothic" w:hAnsi="Century Gothic"/>
        <w:b/>
        <w:sz w:val="18"/>
        <w:lang w:val="ru-RU"/>
      </w:rPr>
      <w:t xml:space="preserve"> 200!</w:t>
    </w:r>
    <w:r w:rsidRPr="00F505F3">
      <w:rPr>
        <w:rFonts w:ascii="Century Gothic" w:hAnsi="Century Gothic"/>
        <w:b/>
        <w:sz w:val="18"/>
        <w:lang w:val="ru-RU"/>
      </w:rPr>
      <w:t xml:space="preserve"> </w:t>
    </w:r>
    <w:r w:rsidRPr="00F505F3">
      <w:rPr>
        <w:rFonts w:ascii="Century Gothic" w:hAnsi="Century Gothic"/>
        <w:b/>
        <w:sz w:val="18"/>
        <w:lang w:val="en-US"/>
      </w:rPr>
      <w:t>B</w:t>
    </w:r>
    <w:r>
      <w:rPr>
        <w:rFonts w:ascii="Century Gothic" w:hAnsi="Century Gothic"/>
        <w:b/>
        <w:sz w:val="18"/>
        <w:lang w:val="en-US"/>
      </w:rPr>
      <w:t>ook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D9"/>
    <w:rsid w:val="00004C56"/>
    <w:rsid w:val="00010215"/>
    <w:rsid w:val="00034F82"/>
    <w:rsid w:val="000414ED"/>
    <w:rsid w:val="00071BD4"/>
    <w:rsid w:val="00077563"/>
    <w:rsid w:val="0008255C"/>
    <w:rsid w:val="0009431F"/>
    <w:rsid w:val="00096F27"/>
    <w:rsid w:val="000C477F"/>
    <w:rsid w:val="000C5B5A"/>
    <w:rsid w:val="00101595"/>
    <w:rsid w:val="00103816"/>
    <w:rsid w:val="0011066B"/>
    <w:rsid w:val="00112723"/>
    <w:rsid w:val="0011736D"/>
    <w:rsid w:val="0013172C"/>
    <w:rsid w:val="00132A02"/>
    <w:rsid w:val="001374AE"/>
    <w:rsid w:val="00152CB6"/>
    <w:rsid w:val="001601DD"/>
    <w:rsid w:val="00170EB9"/>
    <w:rsid w:val="001714F1"/>
    <w:rsid w:val="001715FF"/>
    <w:rsid w:val="00175770"/>
    <w:rsid w:val="00175CF0"/>
    <w:rsid w:val="0018662B"/>
    <w:rsid w:val="001A24F3"/>
    <w:rsid w:val="001B0B8E"/>
    <w:rsid w:val="001B18A3"/>
    <w:rsid w:val="001B4399"/>
    <w:rsid w:val="001B6245"/>
    <w:rsid w:val="001E6125"/>
    <w:rsid w:val="001F65FA"/>
    <w:rsid w:val="002054A4"/>
    <w:rsid w:val="002213D2"/>
    <w:rsid w:val="00235444"/>
    <w:rsid w:val="0025731D"/>
    <w:rsid w:val="00274ACA"/>
    <w:rsid w:val="00276C36"/>
    <w:rsid w:val="002C1EA0"/>
    <w:rsid w:val="002C3835"/>
    <w:rsid w:val="002D06C5"/>
    <w:rsid w:val="002F4876"/>
    <w:rsid w:val="002F6631"/>
    <w:rsid w:val="00307C31"/>
    <w:rsid w:val="0031343B"/>
    <w:rsid w:val="00315864"/>
    <w:rsid w:val="0031671A"/>
    <w:rsid w:val="00317DA0"/>
    <w:rsid w:val="003221FD"/>
    <w:rsid w:val="00333C51"/>
    <w:rsid w:val="003443B9"/>
    <w:rsid w:val="003567F2"/>
    <w:rsid w:val="00372D6A"/>
    <w:rsid w:val="003743BE"/>
    <w:rsid w:val="00376EEE"/>
    <w:rsid w:val="00391F7E"/>
    <w:rsid w:val="0039394D"/>
    <w:rsid w:val="003C5560"/>
    <w:rsid w:val="003C73F7"/>
    <w:rsid w:val="003D740D"/>
    <w:rsid w:val="003E22A9"/>
    <w:rsid w:val="00415A95"/>
    <w:rsid w:val="00437E7F"/>
    <w:rsid w:val="00440BA6"/>
    <w:rsid w:val="00441887"/>
    <w:rsid w:val="00442419"/>
    <w:rsid w:val="00442E19"/>
    <w:rsid w:val="004501B4"/>
    <w:rsid w:val="004543D9"/>
    <w:rsid w:val="004659C4"/>
    <w:rsid w:val="00495887"/>
    <w:rsid w:val="004974B1"/>
    <w:rsid w:val="004A39F5"/>
    <w:rsid w:val="004D39DA"/>
    <w:rsid w:val="004E42C1"/>
    <w:rsid w:val="005034D6"/>
    <w:rsid w:val="00505F19"/>
    <w:rsid w:val="005072C3"/>
    <w:rsid w:val="00514A16"/>
    <w:rsid w:val="00526658"/>
    <w:rsid w:val="00527543"/>
    <w:rsid w:val="00540B33"/>
    <w:rsid w:val="00542CAB"/>
    <w:rsid w:val="005447DF"/>
    <w:rsid w:val="005623EC"/>
    <w:rsid w:val="005661C4"/>
    <w:rsid w:val="00575700"/>
    <w:rsid w:val="00585E88"/>
    <w:rsid w:val="00586AEA"/>
    <w:rsid w:val="005921C1"/>
    <w:rsid w:val="0059332B"/>
    <w:rsid w:val="005935F7"/>
    <w:rsid w:val="0059373D"/>
    <w:rsid w:val="005B318A"/>
    <w:rsid w:val="005B5458"/>
    <w:rsid w:val="005D4573"/>
    <w:rsid w:val="005E2914"/>
    <w:rsid w:val="00600046"/>
    <w:rsid w:val="00647742"/>
    <w:rsid w:val="0066644C"/>
    <w:rsid w:val="006676F5"/>
    <w:rsid w:val="00667713"/>
    <w:rsid w:val="006823D5"/>
    <w:rsid w:val="00691A8D"/>
    <w:rsid w:val="006A3EBF"/>
    <w:rsid w:val="006A43D6"/>
    <w:rsid w:val="006A4AC9"/>
    <w:rsid w:val="006A525E"/>
    <w:rsid w:val="006A757D"/>
    <w:rsid w:val="006B7FBC"/>
    <w:rsid w:val="006D2FB9"/>
    <w:rsid w:val="006D35F6"/>
    <w:rsid w:val="006D5292"/>
    <w:rsid w:val="006F3614"/>
    <w:rsid w:val="0070083A"/>
    <w:rsid w:val="00725AD3"/>
    <w:rsid w:val="007265C7"/>
    <w:rsid w:val="00740C17"/>
    <w:rsid w:val="007509D1"/>
    <w:rsid w:val="007537D1"/>
    <w:rsid w:val="00784936"/>
    <w:rsid w:val="007913F2"/>
    <w:rsid w:val="007D3A09"/>
    <w:rsid w:val="007E5AFA"/>
    <w:rsid w:val="007F4B18"/>
    <w:rsid w:val="00823AB6"/>
    <w:rsid w:val="0084196C"/>
    <w:rsid w:val="00862BC1"/>
    <w:rsid w:val="00895DC5"/>
    <w:rsid w:val="008A4E46"/>
    <w:rsid w:val="008B43FF"/>
    <w:rsid w:val="008B5505"/>
    <w:rsid w:val="008D1D0B"/>
    <w:rsid w:val="008E0600"/>
    <w:rsid w:val="008F3F36"/>
    <w:rsid w:val="008F7BD7"/>
    <w:rsid w:val="0090708B"/>
    <w:rsid w:val="0092196D"/>
    <w:rsid w:val="00954A7A"/>
    <w:rsid w:val="00970F20"/>
    <w:rsid w:val="0097667A"/>
    <w:rsid w:val="00977914"/>
    <w:rsid w:val="00984237"/>
    <w:rsid w:val="00987738"/>
    <w:rsid w:val="00994999"/>
    <w:rsid w:val="00994D9A"/>
    <w:rsid w:val="00996255"/>
    <w:rsid w:val="009A1D0C"/>
    <w:rsid w:val="009A3A57"/>
    <w:rsid w:val="009A63E8"/>
    <w:rsid w:val="009C3EAA"/>
    <w:rsid w:val="009C4747"/>
    <w:rsid w:val="009D460D"/>
    <w:rsid w:val="009D470E"/>
    <w:rsid w:val="009E6A9D"/>
    <w:rsid w:val="009F1DFC"/>
    <w:rsid w:val="009F2368"/>
    <w:rsid w:val="00A00C87"/>
    <w:rsid w:val="00A02C9B"/>
    <w:rsid w:val="00A14B4C"/>
    <w:rsid w:val="00A2039A"/>
    <w:rsid w:val="00A30A48"/>
    <w:rsid w:val="00A467CC"/>
    <w:rsid w:val="00A61183"/>
    <w:rsid w:val="00A714C6"/>
    <w:rsid w:val="00A8524A"/>
    <w:rsid w:val="00A96BE0"/>
    <w:rsid w:val="00AA2BCD"/>
    <w:rsid w:val="00AA4E49"/>
    <w:rsid w:val="00AB1E3E"/>
    <w:rsid w:val="00AB77B0"/>
    <w:rsid w:val="00AB7996"/>
    <w:rsid w:val="00AC2FAA"/>
    <w:rsid w:val="00AE1D5E"/>
    <w:rsid w:val="00B13B7A"/>
    <w:rsid w:val="00B1603B"/>
    <w:rsid w:val="00B17916"/>
    <w:rsid w:val="00B45F45"/>
    <w:rsid w:val="00B47F7B"/>
    <w:rsid w:val="00B541C9"/>
    <w:rsid w:val="00B542DA"/>
    <w:rsid w:val="00B5711A"/>
    <w:rsid w:val="00BA77B6"/>
    <w:rsid w:val="00BB4C81"/>
    <w:rsid w:val="00BB4E4F"/>
    <w:rsid w:val="00BE31AB"/>
    <w:rsid w:val="00BE6EF9"/>
    <w:rsid w:val="00BF70C2"/>
    <w:rsid w:val="00C04FCA"/>
    <w:rsid w:val="00C04FF3"/>
    <w:rsid w:val="00C538C1"/>
    <w:rsid w:val="00C64CE2"/>
    <w:rsid w:val="00C71A32"/>
    <w:rsid w:val="00CA2C68"/>
    <w:rsid w:val="00CA70E5"/>
    <w:rsid w:val="00CB6CF0"/>
    <w:rsid w:val="00CD1AAF"/>
    <w:rsid w:val="00D13BB3"/>
    <w:rsid w:val="00D216F4"/>
    <w:rsid w:val="00D247A7"/>
    <w:rsid w:val="00D24D84"/>
    <w:rsid w:val="00D27548"/>
    <w:rsid w:val="00D51CD9"/>
    <w:rsid w:val="00D51FC1"/>
    <w:rsid w:val="00D573EA"/>
    <w:rsid w:val="00D62FC0"/>
    <w:rsid w:val="00D755C3"/>
    <w:rsid w:val="00D928E0"/>
    <w:rsid w:val="00D95778"/>
    <w:rsid w:val="00D95BB2"/>
    <w:rsid w:val="00D97B98"/>
    <w:rsid w:val="00DB677A"/>
    <w:rsid w:val="00DE5AFB"/>
    <w:rsid w:val="00E03ABF"/>
    <w:rsid w:val="00E23194"/>
    <w:rsid w:val="00E4018B"/>
    <w:rsid w:val="00E92973"/>
    <w:rsid w:val="00EA1D69"/>
    <w:rsid w:val="00EB5EDF"/>
    <w:rsid w:val="00EC6BC0"/>
    <w:rsid w:val="00F05136"/>
    <w:rsid w:val="00F479A3"/>
    <w:rsid w:val="00F55EE9"/>
    <w:rsid w:val="00F7703C"/>
    <w:rsid w:val="00F77A60"/>
    <w:rsid w:val="00F95263"/>
    <w:rsid w:val="00FA101C"/>
    <w:rsid w:val="00FA3A02"/>
    <w:rsid w:val="00FA6E95"/>
    <w:rsid w:val="00FB031B"/>
    <w:rsid w:val="00FB2DE3"/>
    <w:rsid w:val="00FB419C"/>
    <w:rsid w:val="00FB63AB"/>
    <w:rsid w:val="00FE7E83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B6EC1"/>
  <w15:docId w15:val="{76D7727B-F5AF-48C0-ACF2-CFD1C58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0C87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4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FCA"/>
  </w:style>
  <w:style w:type="paragraph" w:styleId="aa">
    <w:name w:val="footer"/>
    <w:basedOn w:val="a"/>
    <w:link w:val="ab"/>
    <w:uiPriority w:val="99"/>
    <w:unhideWhenUsed/>
    <w:rsid w:val="00C04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FCA"/>
  </w:style>
  <w:style w:type="paragraph" w:styleId="ac">
    <w:name w:val="No Spacing"/>
    <w:uiPriority w:val="99"/>
    <w:qFormat/>
    <w:rsid w:val="00C04FCA"/>
  </w:style>
  <w:style w:type="table" w:styleId="ad">
    <w:name w:val="Table Grid"/>
    <w:basedOn w:val="a1"/>
    <w:uiPriority w:val="59"/>
    <w:rsid w:val="00667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hAnsi="Cambria"/>
      <w:color w:val="auto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736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1736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1736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1736D"/>
    <w:rPr>
      <w:b/>
    </w:rPr>
  </w:style>
  <w:style w:type="character" w:customStyle="1" w:styleId="50">
    <w:name w:val="Заголовок 5 Знак"/>
    <w:basedOn w:val="a0"/>
    <w:link w:val="5"/>
    <w:rsid w:val="0011736D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11736D"/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11736D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11736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36</Pages>
  <Words>14110</Words>
  <Characters>80431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Inna.Nestoiter</dc:creator>
  <cp:lastModifiedBy>Nestoiter, Inna, Macmillan</cp:lastModifiedBy>
  <cp:revision>112</cp:revision>
  <dcterms:created xsi:type="dcterms:W3CDTF">2020-06-08T02:34:00Z</dcterms:created>
  <dcterms:modified xsi:type="dcterms:W3CDTF">2020-08-11T09:18:00Z</dcterms:modified>
</cp:coreProperties>
</file>